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90" w:rsidRPr="00614714" w:rsidRDefault="005F7790" w:rsidP="006E448F">
      <w:pPr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112B60" w:rsidRPr="00614714" w:rsidTr="00BC7EE4">
        <w:tc>
          <w:tcPr>
            <w:tcW w:w="4785" w:type="dxa"/>
          </w:tcPr>
          <w:p w:rsidR="00112B60" w:rsidRPr="00614714" w:rsidRDefault="00112B60" w:rsidP="00BC7EE4">
            <w:pPr>
              <w:pStyle w:val="2"/>
              <w:jc w:val="left"/>
            </w:pPr>
            <w:r w:rsidRPr="00614714">
              <w:t>Принято</w:t>
            </w:r>
          </w:p>
          <w:p w:rsidR="00112B60" w:rsidRPr="00614714" w:rsidRDefault="00112B60" w:rsidP="00BC7EE4">
            <w:pPr>
              <w:rPr>
                <w:b/>
              </w:rPr>
            </w:pPr>
            <w:r w:rsidRPr="00614714">
              <w:rPr>
                <w:b/>
              </w:rPr>
              <w:t>на заседании педагогического совета</w:t>
            </w:r>
          </w:p>
          <w:p w:rsidR="00112B60" w:rsidRPr="00614714" w:rsidRDefault="00112B60" w:rsidP="00BC7EE4">
            <w:pPr>
              <w:rPr>
                <w:b/>
              </w:rPr>
            </w:pPr>
            <w:r w:rsidRPr="00614714">
              <w:rPr>
                <w:b/>
              </w:rPr>
              <w:t>от</w:t>
            </w:r>
            <w:r w:rsidR="00D34471" w:rsidRPr="00614714">
              <w:rPr>
                <w:b/>
              </w:rPr>
              <w:t xml:space="preserve"> 30</w:t>
            </w:r>
            <w:r w:rsidRPr="00614714">
              <w:rPr>
                <w:b/>
              </w:rPr>
              <w:t xml:space="preserve"> августа 2012 года </w:t>
            </w:r>
          </w:p>
          <w:p w:rsidR="00112B60" w:rsidRPr="00614714" w:rsidRDefault="00112B60" w:rsidP="00BC7EE4">
            <w:pPr>
              <w:rPr>
                <w:b/>
              </w:rPr>
            </w:pPr>
            <w:r w:rsidRPr="00614714">
              <w:rPr>
                <w:b/>
              </w:rPr>
              <w:t>протокол № 1</w:t>
            </w:r>
          </w:p>
        </w:tc>
        <w:tc>
          <w:tcPr>
            <w:tcW w:w="4786" w:type="dxa"/>
          </w:tcPr>
          <w:p w:rsidR="00112B60" w:rsidRPr="00614714" w:rsidRDefault="00112B60" w:rsidP="00BC7EE4">
            <w:pPr>
              <w:pStyle w:val="2"/>
              <w:jc w:val="left"/>
            </w:pPr>
            <w:r w:rsidRPr="00614714">
              <w:t xml:space="preserve">                  УТВЕРЖДЕНО</w:t>
            </w:r>
          </w:p>
          <w:p w:rsidR="00112B60" w:rsidRPr="00614714" w:rsidRDefault="00112B60" w:rsidP="00BC7EE4">
            <w:pPr>
              <w:rPr>
                <w:b/>
              </w:rPr>
            </w:pPr>
            <w:r w:rsidRPr="00614714">
              <w:rPr>
                <w:b/>
              </w:rPr>
              <w:t xml:space="preserve">Директор ГБОУ </w:t>
            </w:r>
            <w:r w:rsidR="00D34471" w:rsidRPr="00614714">
              <w:rPr>
                <w:b/>
              </w:rPr>
              <w:t>школа</w:t>
            </w:r>
            <w:r w:rsidRPr="00614714">
              <w:rPr>
                <w:b/>
              </w:rPr>
              <w:t xml:space="preserve"> № 2</w:t>
            </w:r>
            <w:r w:rsidR="00D34471" w:rsidRPr="00614714">
              <w:rPr>
                <w:b/>
              </w:rPr>
              <w:t>17</w:t>
            </w:r>
          </w:p>
          <w:p w:rsidR="00112B60" w:rsidRPr="00614714" w:rsidRDefault="00112B60" w:rsidP="00BC7EE4">
            <w:pPr>
              <w:rPr>
                <w:b/>
              </w:rPr>
            </w:pPr>
          </w:p>
          <w:p w:rsidR="00112B60" w:rsidRPr="00614714" w:rsidRDefault="00112B60" w:rsidP="00D34471">
            <w:r w:rsidRPr="00614714">
              <w:rPr>
                <w:b/>
              </w:rPr>
              <w:t xml:space="preserve">___________________   </w:t>
            </w:r>
            <w:r w:rsidR="00D34471" w:rsidRPr="00614714">
              <w:rPr>
                <w:b/>
              </w:rPr>
              <w:t xml:space="preserve">С.Н. </w:t>
            </w:r>
            <w:proofErr w:type="spellStart"/>
            <w:r w:rsidR="00D34471" w:rsidRPr="00614714">
              <w:rPr>
                <w:b/>
              </w:rPr>
              <w:t>Калиберда</w:t>
            </w:r>
            <w:proofErr w:type="spellEnd"/>
          </w:p>
        </w:tc>
      </w:tr>
    </w:tbl>
    <w:p w:rsidR="00112B60" w:rsidRPr="00614714" w:rsidRDefault="00112B60" w:rsidP="00112B60">
      <w:pPr>
        <w:rPr>
          <w:b/>
          <w:bCs/>
          <w:i/>
        </w:rPr>
      </w:pPr>
    </w:p>
    <w:p w:rsidR="00D34471" w:rsidRPr="00614714" w:rsidRDefault="00112B60" w:rsidP="00112B60">
      <w:pPr>
        <w:pStyle w:val="a3"/>
        <w:rPr>
          <w:shadow/>
          <w:szCs w:val="32"/>
          <w:u w:val="none"/>
        </w:rPr>
      </w:pPr>
      <w:r w:rsidRPr="00614714">
        <w:rPr>
          <w:shadow/>
          <w:szCs w:val="32"/>
          <w:u w:val="none"/>
        </w:rPr>
        <w:t xml:space="preserve">Режим  работы </w:t>
      </w:r>
    </w:p>
    <w:p w:rsidR="00D34471" w:rsidRPr="00614714" w:rsidRDefault="00112B60" w:rsidP="00112B60">
      <w:pPr>
        <w:pStyle w:val="a3"/>
        <w:rPr>
          <w:shadow/>
          <w:szCs w:val="32"/>
          <w:u w:val="none"/>
        </w:rPr>
      </w:pPr>
      <w:r w:rsidRPr="00614714">
        <w:rPr>
          <w:shadow/>
          <w:szCs w:val="32"/>
          <w:u w:val="none"/>
        </w:rPr>
        <w:t xml:space="preserve"> </w:t>
      </w:r>
      <w:r w:rsidR="00D34471" w:rsidRPr="00614714">
        <w:rPr>
          <w:shadow/>
          <w:szCs w:val="32"/>
          <w:u w:val="none"/>
        </w:rPr>
        <w:t>Г</w:t>
      </w:r>
      <w:r w:rsidRPr="00614714">
        <w:rPr>
          <w:shadow/>
          <w:szCs w:val="32"/>
          <w:u w:val="none"/>
        </w:rPr>
        <w:t>осударственного бюджетного общеобразовательного учреждения средней общеобразовательной школы № 2</w:t>
      </w:r>
      <w:r w:rsidR="00D34471" w:rsidRPr="00614714">
        <w:rPr>
          <w:shadow/>
          <w:szCs w:val="32"/>
          <w:u w:val="none"/>
        </w:rPr>
        <w:t>17</w:t>
      </w:r>
      <w:r w:rsidRPr="00614714">
        <w:rPr>
          <w:shadow/>
          <w:szCs w:val="32"/>
          <w:u w:val="none"/>
        </w:rPr>
        <w:t xml:space="preserve">  Красносельского района Санкт-Петербурга</w:t>
      </w:r>
      <w:r w:rsidR="00D34471" w:rsidRPr="00614714">
        <w:rPr>
          <w:shadow/>
          <w:szCs w:val="32"/>
          <w:u w:val="none"/>
        </w:rPr>
        <w:t xml:space="preserve"> </w:t>
      </w:r>
    </w:p>
    <w:p w:rsidR="00D34471" w:rsidRPr="00614714" w:rsidRDefault="00D34471" w:rsidP="00112B60">
      <w:pPr>
        <w:pStyle w:val="a3"/>
        <w:rPr>
          <w:shadow/>
          <w:szCs w:val="32"/>
          <w:u w:val="none"/>
        </w:rPr>
      </w:pPr>
      <w:r w:rsidRPr="00614714">
        <w:rPr>
          <w:shadow/>
          <w:szCs w:val="32"/>
          <w:u w:val="none"/>
        </w:rPr>
        <w:t>им. Н.А. Алексеева</w:t>
      </w:r>
      <w:r w:rsidR="00112B60" w:rsidRPr="00614714">
        <w:rPr>
          <w:shadow/>
          <w:szCs w:val="32"/>
          <w:u w:val="none"/>
        </w:rPr>
        <w:t xml:space="preserve">   </w:t>
      </w:r>
    </w:p>
    <w:p w:rsidR="00112B60" w:rsidRPr="00614714" w:rsidRDefault="00112B60" w:rsidP="00112B60">
      <w:pPr>
        <w:pStyle w:val="a3"/>
        <w:rPr>
          <w:shadow/>
          <w:szCs w:val="32"/>
          <w:u w:val="none"/>
        </w:rPr>
      </w:pPr>
      <w:r w:rsidRPr="00614714">
        <w:rPr>
          <w:shadow/>
          <w:szCs w:val="32"/>
          <w:u w:val="none"/>
        </w:rPr>
        <w:t>на 2012</w:t>
      </w:r>
      <w:r w:rsidR="00D34471" w:rsidRPr="00614714">
        <w:rPr>
          <w:shadow/>
          <w:szCs w:val="32"/>
          <w:u w:val="none"/>
        </w:rPr>
        <w:t>-</w:t>
      </w:r>
      <w:r w:rsidRPr="00614714">
        <w:rPr>
          <w:shadow/>
          <w:szCs w:val="32"/>
          <w:u w:val="none"/>
        </w:rPr>
        <w:t>2013 учебный год</w:t>
      </w:r>
    </w:p>
    <w:p w:rsidR="00614714" w:rsidRPr="00614714" w:rsidRDefault="00614714" w:rsidP="00112B60">
      <w:pPr>
        <w:pStyle w:val="a3"/>
        <w:rPr>
          <w:shadow/>
          <w:szCs w:val="32"/>
          <w:u w:val="none"/>
        </w:rPr>
      </w:pPr>
    </w:p>
    <w:p w:rsidR="00614714" w:rsidRPr="00614714" w:rsidRDefault="00614714" w:rsidP="00614714">
      <w:pPr>
        <w:pStyle w:val="a3"/>
        <w:jc w:val="both"/>
        <w:rPr>
          <w:b w:val="0"/>
          <w:shadow/>
          <w:sz w:val="24"/>
          <w:szCs w:val="32"/>
          <w:u w:val="none"/>
        </w:rPr>
      </w:pPr>
      <w:r w:rsidRPr="00614714">
        <w:rPr>
          <w:b w:val="0"/>
          <w:shadow/>
          <w:sz w:val="24"/>
          <w:szCs w:val="32"/>
          <w:u w:val="none"/>
        </w:rPr>
        <w:t>Для четкой организации труда учителей и учащихся установить следующий режим работы ГБОУ школа № 217:</w:t>
      </w:r>
    </w:p>
    <w:p w:rsidR="00112B60" w:rsidRDefault="00112B60" w:rsidP="00614714">
      <w:pPr>
        <w:pStyle w:val="a3"/>
        <w:jc w:val="both"/>
        <w:rPr>
          <w:b w:val="0"/>
          <w:sz w:val="24"/>
          <w:u w:val="none"/>
        </w:rPr>
      </w:pPr>
      <w:r w:rsidRPr="00760820">
        <w:rPr>
          <w:b w:val="0"/>
          <w:sz w:val="24"/>
          <w:u w:val="none"/>
        </w:rPr>
        <w:t xml:space="preserve">Начало занятий в школе  - </w:t>
      </w:r>
      <w:r w:rsidR="00D34471">
        <w:rPr>
          <w:b w:val="0"/>
          <w:sz w:val="24"/>
          <w:u w:val="none"/>
        </w:rPr>
        <w:t>9:00</w:t>
      </w:r>
      <w:r w:rsidRPr="00760820">
        <w:rPr>
          <w:b w:val="0"/>
          <w:sz w:val="24"/>
          <w:u w:val="none"/>
        </w:rPr>
        <w:t xml:space="preserve"> час.</w:t>
      </w:r>
    </w:p>
    <w:p w:rsidR="002D32B1" w:rsidRPr="002D32B1" w:rsidRDefault="002D32B1" w:rsidP="002D32B1">
      <w:pPr>
        <w:pStyle w:val="a3"/>
        <w:jc w:val="both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>Продолжительность уроков:</w:t>
      </w:r>
    </w:p>
    <w:p w:rsidR="002D32B1" w:rsidRPr="002D32B1" w:rsidRDefault="002D32B1" w:rsidP="002D32B1">
      <w:pPr>
        <w:pStyle w:val="a3"/>
        <w:jc w:val="both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 xml:space="preserve">- в 1 классах - (п.п. 2.4.2.2821-10 </w:t>
      </w:r>
      <w:proofErr w:type="spellStart"/>
      <w:r w:rsidRPr="002D32B1">
        <w:rPr>
          <w:b w:val="0"/>
          <w:sz w:val="24"/>
          <w:u w:val="none"/>
        </w:rPr>
        <w:t>СанПиН</w:t>
      </w:r>
      <w:proofErr w:type="spellEnd"/>
      <w:r w:rsidRPr="002D32B1">
        <w:rPr>
          <w:b w:val="0"/>
          <w:sz w:val="24"/>
          <w:u w:val="none"/>
        </w:rPr>
        <w:t>) в сентябре-октябре по 3 урока в день по 35 минут каждый, 4 урок проводится по расписанию. В ноябре-декабре по 4 урока по 35 минут каждый, в последующие месяцы -  по  4 урока по 45 минут каждый. С целью реализации "ступенчатого" метода постепенного наращивания нагрузки в первом классе обеспечивается организация адаптационного периода. В середине учебного дня для учащихся проводится динамическая пауза продолжительностью 40 минут, 1 раз в неделю возможно проведение пятого урока физической культуры. Во 2-11 классах продолжительность уроков 45 минут,</w:t>
      </w:r>
    </w:p>
    <w:p w:rsidR="002D32B1" w:rsidRPr="002D32B1" w:rsidRDefault="002D32B1" w:rsidP="002D32B1">
      <w:pPr>
        <w:pStyle w:val="a3"/>
        <w:jc w:val="both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>В 1-11 классах нулевые уроки отсутствуют.</w:t>
      </w:r>
    </w:p>
    <w:p w:rsidR="002D32B1" w:rsidRDefault="002D32B1" w:rsidP="002D32B1">
      <w:pPr>
        <w:pStyle w:val="a3"/>
        <w:jc w:val="left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 xml:space="preserve">ЗАВТРАК </w:t>
      </w:r>
    </w:p>
    <w:p w:rsidR="002D32B1" w:rsidRPr="002D32B1" w:rsidRDefault="002D32B1" w:rsidP="002D32B1">
      <w:pPr>
        <w:pStyle w:val="a3"/>
        <w:ind w:firstLine="708"/>
        <w:jc w:val="left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>1-4 классы         –              10.40 – 11.00</w:t>
      </w:r>
    </w:p>
    <w:p w:rsidR="002D32B1" w:rsidRDefault="002D32B1" w:rsidP="002D32B1">
      <w:pPr>
        <w:pStyle w:val="a3"/>
        <w:jc w:val="left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ab/>
      </w:r>
      <w:r w:rsidRPr="002D32B1">
        <w:rPr>
          <w:b w:val="0"/>
          <w:sz w:val="24"/>
          <w:u w:val="none"/>
        </w:rPr>
        <w:t xml:space="preserve">5-11 классы      –              </w:t>
      </w:r>
      <w:r>
        <w:rPr>
          <w:b w:val="0"/>
          <w:sz w:val="24"/>
          <w:u w:val="none"/>
        </w:rPr>
        <w:t xml:space="preserve"> </w:t>
      </w:r>
      <w:r w:rsidRPr="002D32B1">
        <w:rPr>
          <w:b w:val="0"/>
          <w:sz w:val="24"/>
          <w:u w:val="none"/>
        </w:rPr>
        <w:t>11.45 – 12.05</w:t>
      </w:r>
      <w:r w:rsidRPr="002D32B1">
        <w:rPr>
          <w:b w:val="0"/>
          <w:sz w:val="24"/>
          <w:u w:val="none"/>
        </w:rPr>
        <w:br/>
        <w:t xml:space="preserve">ОБЕД        </w:t>
      </w:r>
    </w:p>
    <w:p w:rsidR="002D32B1" w:rsidRPr="002D32B1" w:rsidRDefault="002D32B1" w:rsidP="002D32B1">
      <w:pPr>
        <w:pStyle w:val="a3"/>
        <w:ind w:left="708"/>
        <w:jc w:val="left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>1-4 классы         –              12.50 – 14.00</w:t>
      </w:r>
    </w:p>
    <w:p w:rsidR="002D32B1" w:rsidRPr="002D32B1" w:rsidRDefault="002D32B1" w:rsidP="002D32B1">
      <w:pPr>
        <w:pStyle w:val="a3"/>
        <w:ind w:left="705"/>
        <w:jc w:val="left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 xml:space="preserve">5-11 классы      –              </w:t>
      </w:r>
      <w:r>
        <w:rPr>
          <w:b w:val="0"/>
          <w:sz w:val="24"/>
          <w:u w:val="none"/>
        </w:rPr>
        <w:t xml:space="preserve"> </w:t>
      </w:r>
      <w:r w:rsidRPr="002D32B1">
        <w:rPr>
          <w:b w:val="0"/>
          <w:sz w:val="24"/>
          <w:u w:val="none"/>
        </w:rPr>
        <w:t>13.00 – 14.30</w:t>
      </w:r>
      <w:r w:rsidRPr="002D32B1">
        <w:rPr>
          <w:b w:val="0"/>
          <w:sz w:val="24"/>
          <w:u w:val="none"/>
        </w:rPr>
        <w:br/>
        <w:t xml:space="preserve">ГПД                             </w:t>
      </w:r>
      <w:r>
        <w:rPr>
          <w:b w:val="0"/>
          <w:sz w:val="24"/>
          <w:u w:val="none"/>
        </w:rPr>
        <w:t xml:space="preserve">      </w:t>
      </w:r>
      <w:r w:rsidRPr="002D32B1">
        <w:rPr>
          <w:b w:val="0"/>
          <w:sz w:val="24"/>
          <w:u w:val="none"/>
        </w:rPr>
        <w:t>12.50 – 14.30</w:t>
      </w:r>
      <w:r>
        <w:rPr>
          <w:b w:val="0"/>
          <w:sz w:val="24"/>
          <w:u w:val="none"/>
        </w:rPr>
        <w:tab/>
      </w:r>
    </w:p>
    <w:p w:rsidR="002D32B1" w:rsidRDefault="002D32B1" w:rsidP="002D32B1">
      <w:pPr>
        <w:pStyle w:val="a3"/>
        <w:jc w:val="left"/>
        <w:rPr>
          <w:b w:val="0"/>
          <w:sz w:val="24"/>
          <w:u w:val="none"/>
        </w:rPr>
      </w:pPr>
      <w:r w:rsidRPr="002D32B1">
        <w:rPr>
          <w:b w:val="0"/>
          <w:sz w:val="24"/>
          <w:u w:val="none"/>
        </w:rPr>
        <w:t xml:space="preserve">В ГПД </w:t>
      </w:r>
      <w:r>
        <w:rPr>
          <w:b w:val="0"/>
          <w:sz w:val="24"/>
          <w:u w:val="none"/>
        </w:rPr>
        <w:t xml:space="preserve"> - </w:t>
      </w:r>
      <w:r w:rsidRPr="002D32B1">
        <w:rPr>
          <w:b w:val="0"/>
          <w:sz w:val="24"/>
          <w:u w:val="none"/>
        </w:rPr>
        <w:t>3-х разовое питание.</w:t>
      </w:r>
    </w:p>
    <w:p w:rsidR="002D32B1" w:rsidRDefault="002D32B1" w:rsidP="00112B60">
      <w:pPr>
        <w:pStyle w:val="a3"/>
        <w:jc w:val="both"/>
        <w:rPr>
          <w:b w:val="0"/>
          <w:bCs w:val="0"/>
          <w:sz w:val="26"/>
          <w:szCs w:val="26"/>
          <w:u w:val="none"/>
          <w:lang w:eastAsia="en-US"/>
        </w:rPr>
      </w:pPr>
    </w:p>
    <w:p w:rsidR="00112B60" w:rsidRDefault="00112B60" w:rsidP="00112B60">
      <w:pPr>
        <w:pStyle w:val="a3"/>
        <w:jc w:val="both"/>
        <w:rPr>
          <w:b w:val="0"/>
          <w:sz w:val="24"/>
          <w:u w:val="none"/>
        </w:rPr>
      </w:pPr>
      <w:r w:rsidRPr="00760820">
        <w:rPr>
          <w:b w:val="0"/>
          <w:sz w:val="24"/>
          <w:u w:val="none"/>
        </w:rPr>
        <w:t>Продолжительность перемен – 10</w:t>
      </w:r>
      <w:r w:rsidR="002D32B1">
        <w:rPr>
          <w:b w:val="0"/>
          <w:sz w:val="24"/>
          <w:u w:val="none"/>
        </w:rPr>
        <w:t xml:space="preserve"> </w:t>
      </w:r>
      <w:r w:rsidRPr="00760820">
        <w:rPr>
          <w:b w:val="0"/>
          <w:sz w:val="24"/>
          <w:u w:val="none"/>
        </w:rPr>
        <w:t>м</w:t>
      </w:r>
      <w:r>
        <w:rPr>
          <w:b w:val="0"/>
          <w:sz w:val="24"/>
          <w:u w:val="none"/>
        </w:rPr>
        <w:t>ин, две большие перемены –  по</w:t>
      </w:r>
      <w:r w:rsidRPr="00760820">
        <w:rPr>
          <w:b w:val="0"/>
          <w:sz w:val="24"/>
          <w:u w:val="none"/>
        </w:rPr>
        <w:t xml:space="preserve"> 20 мин.</w:t>
      </w:r>
    </w:p>
    <w:p w:rsidR="002D32B1" w:rsidRDefault="002D32B1" w:rsidP="002D32B1">
      <w:pPr>
        <w:pStyle w:val="a3"/>
        <w:jc w:val="left"/>
        <w:rPr>
          <w:sz w:val="28"/>
          <w:u w:val="none"/>
        </w:rPr>
      </w:pPr>
      <w:r w:rsidRPr="002D32B1">
        <w:rPr>
          <w:sz w:val="28"/>
          <w:u w:val="none"/>
        </w:rPr>
        <w:t>Расписание звонков</w:t>
      </w:r>
      <w:r>
        <w:rPr>
          <w:sz w:val="28"/>
          <w:u w:val="none"/>
        </w:rPr>
        <w:t>:</w:t>
      </w:r>
    </w:p>
    <w:p w:rsidR="002D32B1" w:rsidRDefault="00614714" w:rsidP="002D32B1">
      <w:pPr>
        <w:pStyle w:val="a3"/>
        <w:jc w:val="left"/>
        <w:rPr>
          <w:b w:val="0"/>
          <w:sz w:val="24"/>
          <w:u w:val="none"/>
        </w:rPr>
      </w:pPr>
      <w:r>
        <w:rPr>
          <w:sz w:val="24"/>
          <w:u w:val="none"/>
        </w:rPr>
        <w:t xml:space="preserve">1 </w:t>
      </w:r>
      <w:proofErr w:type="spellStart"/>
      <w:r>
        <w:rPr>
          <w:sz w:val="24"/>
          <w:u w:val="none"/>
        </w:rPr>
        <w:t>ур</w:t>
      </w:r>
      <w:proofErr w:type="spellEnd"/>
      <w:r>
        <w:rPr>
          <w:sz w:val="24"/>
          <w:u w:val="none"/>
        </w:rPr>
        <w:t xml:space="preserve">. </w:t>
      </w:r>
      <w:r>
        <w:rPr>
          <w:b w:val="0"/>
          <w:sz w:val="24"/>
          <w:u w:val="none"/>
        </w:rPr>
        <w:t>9:00-9:45</w:t>
      </w:r>
    </w:p>
    <w:p w:rsidR="00614714" w:rsidRDefault="00614714" w:rsidP="002D32B1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2 </w:t>
      </w:r>
      <w:proofErr w:type="spellStart"/>
      <w:r>
        <w:rPr>
          <w:b w:val="0"/>
          <w:sz w:val="24"/>
          <w:u w:val="none"/>
        </w:rPr>
        <w:t>ур</w:t>
      </w:r>
      <w:proofErr w:type="spellEnd"/>
      <w:r>
        <w:rPr>
          <w:b w:val="0"/>
          <w:sz w:val="24"/>
          <w:u w:val="none"/>
        </w:rPr>
        <w:t>. 9:55-10:40</w:t>
      </w:r>
    </w:p>
    <w:p w:rsidR="00614714" w:rsidRDefault="00614714" w:rsidP="002D32B1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3 </w:t>
      </w:r>
      <w:proofErr w:type="spellStart"/>
      <w:r>
        <w:rPr>
          <w:b w:val="0"/>
          <w:sz w:val="24"/>
          <w:u w:val="none"/>
        </w:rPr>
        <w:t>ур</w:t>
      </w:r>
      <w:proofErr w:type="spellEnd"/>
      <w:r>
        <w:rPr>
          <w:b w:val="0"/>
          <w:sz w:val="24"/>
          <w:u w:val="none"/>
        </w:rPr>
        <w:t>. 11:00-11:45</w:t>
      </w:r>
    </w:p>
    <w:p w:rsidR="00614714" w:rsidRDefault="00614714" w:rsidP="002D32B1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4 </w:t>
      </w:r>
      <w:proofErr w:type="spellStart"/>
      <w:r>
        <w:rPr>
          <w:b w:val="0"/>
          <w:sz w:val="24"/>
          <w:u w:val="none"/>
        </w:rPr>
        <w:t>ур</w:t>
      </w:r>
      <w:proofErr w:type="spellEnd"/>
      <w:r>
        <w:rPr>
          <w:b w:val="0"/>
          <w:sz w:val="24"/>
          <w:u w:val="none"/>
        </w:rPr>
        <w:t>. 12:05-12:50</w:t>
      </w:r>
    </w:p>
    <w:p w:rsidR="00614714" w:rsidRDefault="00614714" w:rsidP="002D32B1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5 </w:t>
      </w:r>
      <w:proofErr w:type="spellStart"/>
      <w:r>
        <w:rPr>
          <w:b w:val="0"/>
          <w:sz w:val="24"/>
          <w:u w:val="none"/>
        </w:rPr>
        <w:t>ур</w:t>
      </w:r>
      <w:proofErr w:type="spellEnd"/>
      <w:r>
        <w:rPr>
          <w:b w:val="0"/>
          <w:sz w:val="24"/>
          <w:u w:val="none"/>
        </w:rPr>
        <w:t>. 13:05-13:50</w:t>
      </w:r>
    </w:p>
    <w:p w:rsidR="00614714" w:rsidRDefault="00614714" w:rsidP="002D32B1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6 </w:t>
      </w:r>
      <w:proofErr w:type="spellStart"/>
      <w:r>
        <w:rPr>
          <w:b w:val="0"/>
          <w:sz w:val="24"/>
          <w:u w:val="none"/>
        </w:rPr>
        <w:t>ур</w:t>
      </w:r>
      <w:proofErr w:type="spellEnd"/>
      <w:r>
        <w:rPr>
          <w:b w:val="0"/>
          <w:sz w:val="24"/>
          <w:u w:val="none"/>
        </w:rPr>
        <w:t>. 14:00-14:45</w:t>
      </w:r>
    </w:p>
    <w:p w:rsidR="00614714" w:rsidRDefault="00614714" w:rsidP="002D32B1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7 </w:t>
      </w:r>
      <w:proofErr w:type="spellStart"/>
      <w:r>
        <w:rPr>
          <w:b w:val="0"/>
          <w:sz w:val="24"/>
          <w:u w:val="none"/>
        </w:rPr>
        <w:t>ур</w:t>
      </w:r>
      <w:proofErr w:type="spellEnd"/>
      <w:r>
        <w:rPr>
          <w:b w:val="0"/>
          <w:sz w:val="24"/>
          <w:u w:val="none"/>
        </w:rPr>
        <w:t>. 14:55-15:40</w:t>
      </w:r>
    </w:p>
    <w:p w:rsidR="00112B60" w:rsidRPr="00760820" w:rsidRDefault="00112B60" w:rsidP="00112B60">
      <w:pPr>
        <w:pStyle w:val="a3"/>
        <w:jc w:val="both"/>
        <w:rPr>
          <w:b w:val="0"/>
          <w:sz w:val="24"/>
          <w:u w:val="none"/>
        </w:rPr>
      </w:pPr>
      <w:r w:rsidRPr="00760820">
        <w:rPr>
          <w:b w:val="0"/>
          <w:sz w:val="24"/>
          <w:u w:val="none"/>
        </w:rPr>
        <w:t>Дополнительные занятия, кружки, консультации начинают свою работу через  1 час  после оконч</w:t>
      </w:r>
      <w:r w:rsidR="00D34471">
        <w:rPr>
          <w:b w:val="0"/>
          <w:sz w:val="24"/>
          <w:u w:val="none"/>
        </w:rPr>
        <w:t>ания уроков. Школа работает с 8:15</w:t>
      </w:r>
      <w:r w:rsidRPr="00760820">
        <w:rPr>
          <w:b w:val="0"/>
          <w:sz w:val="24"/>
          <w:u w:val="none"/>
        </w:rPr>
        <w:t xml:space="preserve"> до 20</w:t>
      </w:r>
      <w:r w:rsidR="00D34471">
        <w:rPr>
          <w:b w:val="0"/>
          <w:sz w:val="24"/>
          <w:u w:val="none"/>
        </w:rPr>
        <w:t>:</w:t>
      </w:r>
      <w:r w:rsidRPr="00760820">
        <w:rPr>
          <w:b w:val="0"/>
          <w:sz w:val="24"/>
          <w:u w:val="none"/>
        </w:rPr>
        <w:t>00 часов.</w:t>
      </w:r>
    </w:p>
    <w:p w:rsidR="00D34471" w:rsidRDefault="00112B60" w:rsidP="00112B60">
      <w:pPr>
        <w:pStyle w:val="a3"/>
        <w:jc w:val="both"/>
        <w:rPr>
          <w:b w:val="0"/>
          <w:sz w:val="24"/>
          <w:u w:val="none"/>
        </w:rPr>
      </w:pPr>
      <w:r w:rsidRPr="00760820">
        <w:rPr>
          <w:b w:val="0"/>
          <w:sz w:val="24"/>
          <w:u w:val="none"/>
        </w:rPr>
        <w:t>В школе установлена пятидн</w:t>
      </w:r>
      <w:r>
        <w:rPr>
          <w:b w:val="0"/>
          <w:sz w:val="24"/>
          <w:u w:val="none"/>
        </w:rPr>
        <w:t xml:space="preserve">евная  учебная неделя для 1 – </w:t>
      </w:r>
      <w:r w:rsidR="00D34471">
        <w:rPr>
          <w:b w:val="0"/>
          <w:sz w:val="24"/>
          <w:u w:val="none"/>
        </w:rPr>
        <w:t>4</w:t>
      </w:r>
      <w:r>
        <w:rPr>
          <w:b w:val="0"/>
          <w:sz w:val="24"/>
          <w:u w:val="none"/>
        </w:rPr>
        <w:t xml:space="preserve"> классов, шестидневная – для </w:t>
      </w:r>
      <w:r w:rsidR="00D34471">
        <w:rPr>
          <w:b w:val="0"/>
          <w:sz w:val="24"/>
          <w:u w:val="none"/>
        </w:rPr>
        <w:t>5</w:t>
      </w:r>
      <w:r>
        <w:rPr>
          <w:b w:val="0"/>
          <w:sz w:val="24"/>
          <w:u w:val="none"/>
        </w:rPr>
        <w:t xml:space="preserve">-11 классов. </w:t>
      </w:r>
    </w:p>
    <w:p w:rsidR="00D34471" w:rsidRDefault="00112B60" w:rsidP="00112B60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А</w:t>
      </w:r>
      <w:r w:rsidRPr="00760820">
        <w:rPr>
          <w:b w:val="0"/>
          <w:sz w:val="24"/>
          <w:u w:val="none"/>
        </w:rPr>
        <w:t>ттестация учащихся</w:t>
      </w:r>
      <w:r w:rsidR="00D34471">
        <w:rPr>
          <w:b w:val="0"/>
          <w:sz w:val="24"/>
          <w:u w:val="none"/>
        </w:rPr>
        <w:t>:</w:t>
      </w:r>
    </w:p>
    <w:p w:rsidR="00D34471" w:rsidRDefault="00112B60" w:rsidP="00112B60">
      <w:pPr>
        <w:pStyle w:val="a3"/>
        <w:jc w:val="both"/>
        <w:rPr>
          <w:b w:val="0"/>
          <w:sz w:val="24"/>
          <w:u w:val="none"/>
        </w:rPr>
      </w:pPr>
      <w:r w:rsidRPr="00760820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1-9 классов  </w:t>
      </w:r>
      <w:r w:rsidRPr="00760820">
        <w:rPr>
          <w:b w:val="0"/>
          <w:sz w:val="24"/>
          <w:u w:val="none"/>
        </w:rPr>
        <w:t>провод</w:t>
      </w:r>
      <w:r>
        <w:rPr>
          <w:b w:val="0"/>
          <w:sz w:val="24"/>
          <w:u w:val="none"/>
        </w:rPr>
        <w:t xml:space="preserve">ится по  четвертям, </w:t>
      </w:r>
    </w:p>
    <w:p w:rsidR="00112B60" w:rsidRPr="006872C1" w:rsidRDefault="00D34471" w:rsidP="00112B60">
      <w:pPr>
        <w:pStyle w:val="a3"/>
        <w:jc w:val="both"/>
        <w:rPr>
          <w:sz w:val="24"/>
        </w:rPr>
      </w:pPr>
      <w:r>
        <w:rPr>
          <w:b w:val="0"/>
          <w:sz w:val="24"/>
          <w:u w:val="none"/>
        </w:rPr>
        <w:t xml:space="preserve"> </w:t>
      </w:r>
      <w:r w:rsidR="00112B60">
        <w:rPr>
          <w:b w:val="0"/>
          <w:sz w:val="24"/>
          <w:u w:val="none"/>
        </w:rPr>
        <w:t>10-11 классов - по полугодиям.</w:t>
      </w:r>
    </w:p>
    <w:p w:rsidR="00614714" w:rsidRDefault="00614714" w:rsidP="00112B60">
      <w:pPr>
        <w:pStyle w:val="a3"/>
        <w:rPr>
          <w:rFonts w:ascii="Microsoft Sans Serif" w:hAnsi="Microsoft Sans Serif" w:cs="Microsoft Sans Serif"/>
          <w:shadow/>
          <w:u w:val="none"/>
        </w:rPr>
      </w:pPr>
    </w:p>
    <w:p w:rsidR="00614714" w:rsidRDefault="00614714" w:rsidP="00112B60">
      <w:pPr>
        <w:pStyle w:val="a3"/>
        <w:rPr>
          <w:rFonts w:ascii="Microsoft Sans Serif" w:hAnsi="Microsoft Sans Serif" w:cs="Microsoft Sans Serif"/>
          <w:shadow/>
          <w:u w:val="none"/>
        </w:rPr>
      </w:pPr>
    </w:p>
    <w:p w:rsidR="00112B60" w:rsidRPr="00614714" w:rsidRDefault="00112B60" w:rsidP="00614714">
      <w:pPr>
        <w:pStyle w:val="a3"/>
        <w:jc w:val="left"/>
        <w:rPr>
          <w:shadow/>
          <w:sz w:val="28"/>
          <w:u w:val="none"/>
        </w:rPr>
      </w:pPr>
      <w:r w:rsidRPr="00614714">
        <w:rPr>
          <w:shadow/>
          <w:sz w:val="28"/>
          <w:u w:val="none"/>
        </w:rPr>
        <w:t>Календарный график работы   на 2012</w:t>
      </w:r>
      <w:r w:rsidR="00D34471" w:rsidRPr="00614714">
        <w:rPr>
          <w:shadow/>
          <w:sz w:val="28"/>
          <w:u w:val="none"/>
        </w:rPr>
        <w:t>-</w:t>
      </w:r>
      <w:r w:rsidRPr="00614714">
        <w:rPr>
          <w:shadow/>
          <w:sz w:val="28"/>
          <w:u w:val="none"/>
        </w:rPr>
        <w:t xml:space="preserve"> 2013 учебный год</w:t>
      </w:r>
    </w:p>
    <w:p w:rsidR="00614714" w:rsidRDefault="00D34471" w:rsidP="00D34471">
      <w:pPr>
        <w:pStyle w:val="a3"/>
        <w:jc w:val="left"/>
        <w:rPr>
          <w:b w:val="0"/>
          <w:sz w:val="24"/>
          <w:u w:val="none"/>
        </w:rPr>
      </w:pPr>
      <w:proofErr w:type="gramStart"/>
      <w:r w:rsidRPr="00D34471">
        <w:rPr>
          <w:b w:val="0"/>
          <w:sz w:val="24"/>
          <w:u w:val="none"/>
        </w:rPr>
        <w:t>Согласно распоряжению Комитета по образованию Правительства Санкт-Петербурга от 02.05.2012 № 01-16-1560/12-0-0 «О режиме работы образовательных учреждений Санкт-Петербурга в 2012 – 2013 учебном году» учебные занятия в 2012</w:t>
      </w:r>
      <w:r>
        <w:rPr>
          <w:b w:val="0"/>
          <w:sz w:val="24"/>
          <w:u w:val="none"/>
        </w:rPr>
        <w:t>-</w:t>
      </w:r>
      <w:r w:rsidRPr="00D34471">
        <w:rPr>
          <w:b w:val="0"/>
          <w:sz w:val="24"/>
          <w:u w:val="none"/>
        </w:rPr>
        <w:t>2013 учебном году начинаются 1 сентября 2012 года и заканчиваются 25 мая 2013 года – в 1-4, 9 и 11 классах; </w:t>
      </w:r>
      <w:r w:rsidRPr="00D34471">
        <w:rPr>
          <w:b w:val="0"/>
          <w:sz w:val="24"/>
          <w:u w:val="none"/>
        </w:rPr>
        <w:br/>
        <w:t>31 мая 2013 года – в 5-8 и 10-х классах. </w:t>
      </w:r>
      <w:proofErr w:type="gramEnd"/>
    </w:p>
    <w:p w:rsidR="00614714" w:rsidRDefault="00D34471" w:rsidP="00D34471">
      <w:pPr>
        <w:pStyle w:val="a3"/>
        <w:jc w:val="left"/>
        <w:rPr>
          <w:b w:val="0"/>
          <w:sz w:val="28"/>
          <w:u w:val="none"/>
        </w:rPr>
      </w:pPr>
      <w:r w:rsidRPr="00D34471">
        <w:rPr>
          <w:b w:val="0"/>
          <w:sz w:val="24"/>
          <w:u w:val="none"/>
        </w:rPr>
        <w:br/>
      </w:r>
      <w:r w:rsidR="00614714" w:rsidRPr="00614714">
        <w:rPr>
          <w:sz w:val="28"/>
          <w:u w:val="none"/>
        </w:rPr>
        <w:t>С</w:t>
      </w:r>
      <w:r w:rsidRPr="00614714">
        <w:rPr>
          <w:sz w:val="28"/>
          <w:u w:val="none"/>
        </w:rPr>
        <w:t>роки проведения школьных каникул:</w:t>
      </w:r>
      <w:r w:rsidRPr="00D34471">
        <w:rPr>
          <w:b w:val="0"/>
          <w:sz w:val="28"/>
          <w:u w:val="none"/>
        </w:rPr>
        <w:t> </w:t>
      </w:r>
    </w:p>
    <w:p w:rsidR="00D34471" w:rsidRDefault="00614714" w:rsidP="00D34471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br/>
      </w:r>
      <w:r w:rsidR="00D34471" w:rsidRPr="00D34471">
        <w:rPr>
          <w:b w:val="0"/>
          <w:sz w:val="24"/>
          <w:u w:val="none"/>
        </w:rPr>
        <w:t>Осенние каникулы – с 3 ноября по 11 ноября 2012 года; </w:t>
      </w:r>
      <w:r w:rsidR="00D34471" w:rsidRPr="00D34471">
        <w:rPr>
          <w:b w:val="0"/>
          <w:sz w:val="24"/>
          <w:u w:val="none"/>
        </w:rPr>
        <w:br/>
        <w:t>Зимние каникулы – с 28 декабря 2012 года по 8 января 2013 года; </w:t>
      </w:r>
      <w:r w:rsidR="00D34471" w:rsidRPr="00D34471">
        <w:rPr>
          <w:b w:val="0"/>
          <w:sz w:val="24"/>
          <w:u w:val="none"/>
        </w:rPr>
        <w:br/>
        <w:t xml:space="preserve">Весенние каникулы – с 23 марта </w:t>
      </w:r>
      <w:proofErr w:type="gramStart"/>
      <w:r w:rsidR="00D34471" w:rsidRPr="00D34471">
        <w:rPr>
          <w:b w:val="0"/>
          <w:sz w:val="24"/>
          <w:u w:val="none"/>
        </w:rPr>
        <w:t>по</w:t>
      </w:r>
      <w:proofErr w:type="gramEnd"/>
      <w:r w:rsidR="00D34471" w:rsidRPr="00D34471">
        <w:rPr>
          <w:b w:val="0"/>
          <w:sz w:val="24"/>
          <w:u w:val="none"/>
        </w:rPr>
        <w:t xml:space="preserve"> 31 марта 2013 года. </w:t>
      </w:r>
      <w:r w:rsidR="00D34471" w:rsidRPr="00D34471">
        <w:rPr>
          <w:b w:val="0"/>
          <w:sz w:val="24"/>
          <w:u w:val="none"/>
        </w:rPr>
        <w:br/>
        <w:t>Дополнительные каникулы для первоклассников - с 11 февраля по 17 февраля 2013 года. </w:t>
      </w:r>
      <w:r w:rsidR="00D34471" w:rsidRPr="00D34471">
        <w:rPr>
          <w:b w:val="0"/>
          <w:sz w:val="24"/>
          <w:u w:val="none"/>
        </w:rPr>
        <w:br/>
      </w:r>
    </w:p>
    <w:p w:rsidR="00112B60" w:rsidRPr="005F7790" w:rsidRDefault="00112B60" w:rsidP="00112B60">
      <w:pPr>
        <w:pStyle w:val="a5"/>
        <w:jc w:val="both"/>
        <w:rPr>
          <w:rFonts w:ascii="Arial" w:hAnsi="Arial" w:cs="Arial"/>
          <w:b/>
          <w:i w:val="0"/>
          <w:sz w:val="24"/>
        </w:rPr>
      </w:pPr>
      <w:r w:rsidRPr="005F7790">
        <w:rPr>
          <w:rFonts w:ascii="Arial" w:hAnsi="Arial" w:cs="Arial"/>
          <w:b/>
          <w:i w:val="0"/>
          <w:sz w:val="24"/>
        </w:rPr>
        <w:t>Периоды работы:</w:t>
      </w:r>
    </w:p>
    <w:p w:rsidR="00112B60" w:rsidRPr="005F7790" w:rsidRDefault="00112B60" w:rsidP="00112B60">
      <w:pPr>
        <w:pStyle w:val="a5"/>
        <w:jc w:val="both"/>
        <w:rPr>
          <w:rFonts w:ascii="Arial" w:hAnsi="Arial" w:cs="Arial"/>
          <w:b/>
          <w:sz w:val="24"/>
        </w:rPr>
      </w:pPr>
      <w:r w:rsidRPr="005F7790">
        <w:rPr>
          <w:rFonts w:ascii="Arial" w:hAnsi="Arial" w:cs="Arial"/>
          <w:b/>
          <w:sz w:val="24"/>
        </w:rPr>
        <w:t>1 четверть-</w:t>
      </w:r>
      <w:r w:rsidR="00632E8F">
        <w:rPr>
          <w:rFonts w:ascii="Arial" w:hAnsi="Arial" w:cs="Arial"/>
          <w:b/>
          <w:sz w:val="24"/>
        </w:rPr>
        <w:t>с 01 сентября по 02 ноября  2012</w:t>
      </w:r>
      <w:r w:rsidRPr="005F7790">
        <w:rPr>
          <w:rFonts w:ascii="Arial" w:hAnsi="Arial" w:cs="Arial"/>
          <w:b/>
          <w:sz w:val="24"/>
        </w:rPr>
        <w:t xml:space="preserve"> г.</w:t>
      </w:r>
      <w:r w:rsidR="00632E8F">
        <w:rPr>
          <w:rFonts w:ascii="Arial" w:hAnsi="Arial" w:cs="Arial"/>
          <w:b/>
          <w:sz w:val="24"/>
        </w:rPr>
        <w:t xml:space="preserve"> – 9</w:t>
      </w:r>
      <w:r w:rsidRPr="005F7790">
        <w:rPr>
          <w:rFonts w:ascii="Arial" w:hAnsi="Arial" w:cs="Arial"/>
          <w:b/>
          <w:sz w:val="24"/>
        </w:rPr>
        <w:t xml:space="preserve"> учебных недель</w:t>
      </w:r>
    </w:p>
    <w:p w:rsidR="00112B60" w:rsidRPr="005F7790" w:rsidRDefault="00112B60" w:rsidP="00112B60">
      <w:pPr>
        <w:pStyle w:val="a5"/>
        <w:jc w:val="both"/>
        <w:rPr>
          <w:rFonts w:ascii="Arial" w:hAnsi="Arial" w:cs="Arial"/>
          <w:b/>
          <w:sz w:val="24"/>
        </w:rPr>
      </w:pPr>
      <w:r w:rsidRPr="005F7790">
        <w:rPr>
          <w:rFonts w:ascii="Arial" w:hAnsi="Arial" w:cs="Arial"/>
          <w:b/>
          <w:sz w:val="24"/>
        </w:rPr>
        <w:t>2 четверть (</w:t>
      </w:r>
      <w:r w:rsidRPr="005F7790">
        <w:rPr>
          <w:rFonts w:ascii="Arial" w:hAnsi="Arial" w:cs="Arial"/>
          <w:b/>
          <w:sz w:val="24"/>
          <w:lang w:val="en-US"/>
        </w:rPr>
        <w:t>I</w:t>
      </w:r>
      <w:r w:rsidR="00632E8F">
        <w:rPr>
          <w:rFonts w:ascii="Arial" w:hAnsi="Arial" w:cs="Arial"/>
          <w:b/>
          <w:sz w:val="24"/>
        </w:rPr>
        <w:t xml:space="preserve"> полугодие) – с 12 ноября по 27 декабря 2012</w:t>
      </w:r>
      <w:r w:rsidRPr="005F7790">
        <w:rPr>
          <w:rFonts w:ascii="Arial" w:hAnsi="Arial" w:cs="Arial"/>
          <w:b/>
          <w:sz w:val="24"/>
        </w:rPr>
        <w:t xml:space="preserve"> г. – 7 учебных недель</w:t>
      </w:r>
    </w:p>
    <w:p w:rsidR="00112B60" w:rsidRPr="005F7790" w:rsidRDefault="00112B60" w:rsidP="00112B60">
      <w:pPr>
        <w:pStyle w:val="a5"/>
        <w:jc w:val="both"/>
        <w:rPr>
          <w:rFonts w:ascii="Arial" w:hAnsi="Arial" w:cs="Arial"/>
          <w:b/>
          <w:sz w:val="24"/>
        </w:rPr>
      </w:pPr>
      <w:r w:rsidRPr="005F7790">
        <w:rPr>
          <w:rFonts w:ascii="Arial" w:hAnsi="Arial" w:cs="Arial"/>
          <w:b/>
          <w:sz w:val="24"/>
        </w:rPr>
        <w:t>3 четверть – с 09 январ</w:t>
      </w:r>
      <w:r w:rsidR="00632E8F">
        <w:rPr>
          <w:rFonts w:ascii="Arial" w:hAnsi="Arial" w:cs="Arial"/>
          <w:b/>
          <w:sz w:val="24"/>
        </w:rPr>
        <w:t>я по  22 марта 2013</w:t>
      </w:r>
      <w:r w:rsidR="00BC7EE4">
        <w:rPr>
          <w:rFonts w:ascii="Arial" w:hAnsi="Arial" w:cs="Arial"/>
          <w:b/>
          <w:sz w:val="24"/>
        </w:rPr>
        <w:t xml:space="preserve"> г.- 10</w:t>
      </w:r>
      <w:r w:rsidRPr="005F7790">
        <w:rPr>
          <w:rFonts w:ascii="Arial" w:hAnsi="Arial" w:cs="Arial"/>
          <w:b/>
          <w:sz w:val="24"/>
        </w:rPr>
        <w:t xml:space="preserve"> учебных недель</w:t>
      </w:r>
    </w:p>
    <w:p w:rsidR="00112B60" w:rsidRPr="005F7790" w:rsidRDefault="00112B60" w:rsidP="00112B60">
      <w:pPr>
        <w:pStyle w:val="a5"/>
        <w:jc w:val="both"/>
        <w:rPr>
          <w:b/>
          <w:i w:val="0"/>
          <w:sz w:val="24"/>
        </w:rPr>
      </w:pPr>
      <w:r w:rsidRPr="005F7790">
        <w:rPr>
          <w:rFonts w:ascii="Arial" w:hAnsi="Arial" w:cs="Arial"/>
          <w:b/>
          <w:sz w:val="24"/>
        </w:rPr>
        <w:t>4 четверть (</w:t>
      </w:r>
      <w:r w:rsidRPr="005F7790">
        <w:rPr>
          <w:rFonts w:ascii="Arial" w:hAnsi="Arial" w:cs="Arial"/>
          <w:b/>
          <w:sz w:val="24"/>
          <w:lang w:val="en-US"/>
        </w:rPr>
        <w:t>II</w:t>
      </w:r>
      <w:r w:rsidR="00BC7EE4">
        <w:rPr>
          <w:rFonts w:ascii="Arial" w:hAnsi="Arial" w:cs="Arial"/>
          <w:b/>
          <w:sz w:val="24"/>
        </w:rPr>
        <w:t xml:space="preserve"> полугодие) – с 01 апреля по 25(31) мая 2013</w:t>
      </w:r>
      <w:r w:rsidRPr="005F7790">
        <w:rPr>
          <w:rFonts w:ascii="Arial" w:hAnsi="Arial" w:cs="Arial"/>
          <w:b/>
          <w:sz w:val="24"/>
        </w:rPr>
        <w:t xml:space="preserve"> г.- 8 учебных недель</w:t>
      </w:r>
    </w:p>
    <w:p w:rsidR="00D34471" w:rsidRDefault="00D34471" w:rsidP="00112B60">
      <w:pPr>
        <w:pStyle w:val="a5"/>
        <w:jc w:val="both"/>
        <w:rPr>
          <w:i w:val="0"/>
          <w:sz w:val="24"/>
        </w:rPr>
      </w:pPr>
    </w:p>
    <w:p w:rsidR="00112B60" w:rsidRPr="006872C1" w:rsidRDefault="00112B60" w:rsidP="00112B60">
      <w:pPr>
        <w:pStyle w:val="a5"/>
        <w:jc w:val="both"/>
        <w:rPr>
          <w:i w:val="0"/>
          <w:sz w:val="24"/>
        </w:rPr>
      </w:pPr>
      <w:r w:rsidRPr="006C1403">
        <w:rPr>
          <w:i w:val="0"/>
          <w:sz w:val="24"/>
        </w:rPr>
        <w:t>Государственная (итоговая) аттестация обучающихся, освоивших программы основного общего и среднего (полного) общего образования, и промежуточная аттестация в переводных классах проводится в соответствии с п.4 статьи 15 и п.4 статьи 17 Закона Российской Федерации «Об образовании», Типовым положением об общеобразовательном учреждении, утвержденным постановлением Правительства РФ от 19.03.2001 г. № 196</w:t>
      </w:r>
      <w:r>
        <w:rPr>
          <w:i w:val="0"/>
          <w:sz w:val="24"/>
        </w:rPr>
        <w:t>; Положением о формах и порядке проведения государственной</w:t>
      </w:r>
      <w:r w:rsidRPr="006C1403">
        <w:rPr>
          <w:i w:val="0"/>
          <w:sz w:val="24"/>
        </w:rPr>
        <w:t xml:space="preserve"> </w:t>
      </w:r>
      <w:r>
        <w:rPr>
          <w:i w:val="0"/>
          <w:sz w:val="24"/>
        </w:rPr>
        <w:t>(итоговой) аттестации обучающихся, освоивших основные 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 от 28.11.2008 № 362.</w:t>
      </w:r>
    </w:p>
    <w:p w:rsidR="00112B60" w:rsidRPr="005F7790" w:rsidRDefault="00112B60" w:rsidP="00112B60">
      <w:pPr>
        <w:pStyle w:val="21"/>
        <w:jc w:val="both"/>
        <w:rPr>
          <w:sz w:val="24"/>
          <w:u w:val="none"/>
        </w:rPr>
      </w:pPr>
      <w:r w:rsidRPr="005F7790">
        <w:rPr>
          <w:sz w:val="24"/>
          <w:u w:val="none"/>
        </w:rPr>
        <w:t xml:space="preserve">Сроки проведения государственной  (итоговой) аттестации </w:t>
      </w:r>
      <w:proofErr w:type="gramStart"/>
      <w:r w:rsidRPr="005F7790">
        <w:rPr>
          <w:sz w:val="24"/>
          <w:u w:val="none"/>
        </w:rPr>
        <w:t>обучающихся</w:t>
      </w:r>
      <w:proofErr w:type="gramEnd"/>
      <w:r w:rsidRPr="005F7790">
        <w:rPr>
          <w:sz w:val="24"/>
          <w:u w:val="none"/>
        </w:rPr>
        <w:t>, освоивших программы основного  и среднего (полного) общего образования, устанавливаются приказами Федеральной службы по надзору в сфере образования и науки Российской Федерации и распоряжениями  Комитета по образованию.</w:t>
      </w:r>
    </w:p>
    <w:p w:rsidR="00112B60" w:rsidRDefault="00112B60" w:rsidP="00112B60">
      <w:r>
        <w:t>Рекомендуемые сроки проведения вы</w:t>
      </w:r>
      <w:r w:rsidR="00BC7EE4">
        <w:t>пускных вечеров  20-24 июня 2013</w:t>
      </w:r>
      <w:r>
        <w:t xml:space="preserve"> года.</w:t>
      </w:r>
    </w:p>
    <w:p w:rsidR="00112B60" w:rsidRDefault="00112B60" w:rsidP="00112B60"/>
    <w:p w:rsidR="00D34471" w:rsidRPr="00EA4809" w:rsidRDefault="00D34471" w:rsidP="00112B60"/>
    <w:p w:rsidR="005F7790" w:rsidRDefault="005F7790" w:rsidP="006E448F">
      <w:pPr>
        <w:jc w:val="both"/>
        <w:rPr>
          <w:rFonts w:ascii="Arial" w:hAnsi="Arial" w:cs="Arial"/>
        </w:rPr>
      </w:pPr>
    </w:p>
    <w:sectPr w:rsidR="005F7790" w:rsidSect="005F7790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776"/>
    <w:multiLevelType w:val="hybridMultilevel"/>
    <w:tmpl w:val="B8984462"/>
    <w:lvl w:ilvl="0" w:tplc="DB90B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7078"/>
    <w:multiLevelType w:val="hybridMultilevel"/>
    <w:tmpl w:val="32E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6E448F"/>
    <w:rsid w:val="00112B60"/>
    <w:rsid w:val="002D32B1"/>
    <w:rsid w:val="003C1334"/>
    <w:rsid w:val="005C50DA"/>
    <w:rsid w:val="005E470E"/>
    <w:rsid w:val="005F7790"/>
    <w:rsid w:val="00614714"/>
    <w:rsid w:val="00632E8F"/>
    <w:rsid w:val="006872C1"/>
    <w:rsid w:val="006E448F"/>
    <w:rsid w:val="00863EC1"/>
    <w:rsid w:val="009628C8"/>
    <w:rsid w:val="009F10F2"/>
    <w:rsid w:val="00BC7EE4"/>
    <w:rsid w:val="00C737C8"/>
    <w:rsid w:val="00C9748C"/>
    <w:rsid w:val="00D34471"/>
    <w:rsid w:val="00E61A35"/>
    <w:rsid w:val="00E7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C50DA"/>
    <w:pPr>
      <w:keepNext/>
      <w:outlineLvl w:val="0"/>
    </w:pPr>
    <w:rPr>
      <w:i/>
      <w:lang w:eastAsia="ru-RU"/>
    </w:rPr>
  </w:style>
  <w:style w:type="paragraph" w:styleId="2">
    <w:name w:val="heading 2"/>
    <w:basedOn w:val="a"/>
    <w:next w:val="a"/>
    <w:link w:val="20"/>
    <w:qFormat/>
    <w:rsid w:val="005C50DA"/>
    <w:pPr>
      <w:keepNext/>
      <w:jc w:val="right"/>
      <w:outlineLvl w:val="1"/>
    </w:pPr>
    <w:rPr>
      <w:b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5C50DA"/>
    <w:rPr>
      <w:i/>
      <w:sz w:val="24"/>
      <w:szCs w:val="24"/>
    </w:rPr>
  </w:style>
  <w:style w:type="character" w:customStyle="1" w:styleId="20">
    <w:name w:val="Заголовок 2 Знак"/>
    <w:basedOn w:val="a0"/>
    <w:link w:val="2"/>
    <w:rsid w:val="005C50DA"/>
    <w:rPr>
      <w:b/>
      <w:sz w:val="24"/>
      <w:szCs w:val="24"/>
    </w:rPr>
  </w:style>
  <w:style w:type="paragraph" w:styleId="a3">
    <w:name w:val="Title"/>
    <w:basedOn w:val="a"/>
    <w:link w:val="a4"/>
    <w:qFormat/>
    <w:rsid w:val="005C50DA"/>
    <w:pPr>
      <w:jc w:val="center"/>
    </w:pPr>
    <w:rPr>
      <w:b/>
      <w:bCs/>
      <w:sz w:val="32"/>
      <w:u w:val="single"/>
      <w:lang w:eastAsia="ru-RU"/>
    </w:rPr>
  </w:style>
  <w:style w:type="character" w:customStyle="1" w:styleId="a4">
    <w:name w:val="Название Знак"/>
    <w:basedOn w:val="a0"/>
    <w:link w:val="a3"/>
    <w:rsid w:val="005C50DA"/>
    <w:rPr>
      <w:b/>
      <w:bCs/>
      <w:sz w:val="32"/>
      <w:szCs w:val="24"/>
      <w:u w:val="single"/>
    </w:rPr>
  </w:style>
  <w:style w:type="paragraph" w:styleId="a5">
    <w:name w:val="Body Text"/>
    <w:basedOn w:val="a"/>
    <w:link w:val="a6"/>
    <w:rsid w:val="005C50DA"/>
    <w:rPr>
      <w:i/>
      <w:sz w:val="32"/>
      <w:lang w:eastAsia="ru-RU"/>
    </w:rPr>
  </w:style>
  <w:style w:type="character" w:customStyle="1" w:styleId="a6">
    <w:name w:val="Основной текст Знак"/>
    <w:basedOn w:val="a0"/>
    <w:link w:val="a5"/>
    <w:rsid w:val="005C50DA"/>
    <w:rPr>
      <w:i/>
      <w:sz w:val="32"/>
      <w:szCs w:val="24"/>
    </w:rPr>
  </w:style>
  <w:style w:type="paragraph" w:styleId="21">
    <w:name w:val="Body Text 2"/>
    <w:basedOn w:val="a"/>
    <w:link w:val="22"/>
    <w:rsid w:val="005C50DA"/>
    <w:pPr>
      <w:jc w:val="center"/>
    </w:pPr>
    <w:rPr>
      <w:b/>
      <w:i/>
      <w:sz w:val="32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5C50DA"/>
    <w:rPr>
      <w:b/>
      <w:i/>
      <w:sz w:val="32"/>
      <w:szCs w:val="24"/>
      <w:u w:val="single"/>
    </w:rPr>
  </w:style>
  <w:style w:type="paragraph" w:styleId="3">
    <w:name w:val="Body Text 3"/>
    <w:basedOn w:val="a"/>
    <w:link w:val="30"/>
    <w:rsid w:val="005C50DA"/>
    <w:pPr>
      <w:jc w:val="both"/>
    </w:pPr>
    <w:rPr>
      <w:sz w:val="32"/>
      <w:lang w:eastAsia="ru-RU"/>
    </w:rPr>
  </w:style>
  <w:style w:type="character" w:customStyle="1" w:styleId="30">
    <w:name w:val="Основной текст 3 Знак"/>
    <w:basedOn w:val="a0"/>
    <w:link w:val="3"/>
    <w:rsid w:val="005C50DA"/>
    <w:rPr>
      <w:sz w:val="32"/>
      <w:szCs w:val="24"/>
    </w:rPr>
  </w:style>
  <w:style w:type="table" w:styleId="a7">
    <w:name w:val="Table Grid"/>
    <w:basedOn w:val="a1"/>
    <w:rsid w:val="005C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1334"/>
    <w:rPr>
      <w:color w:val="0857A6"/>
      <w:u w:val="single"/>
    </w:rPr>
  </w:style>
  <w:style w:type="character" w:customStyle="1" w:styleId="val">
    <w:name w:val="val"/>
    <w:basedOn w:val="a0"/>
    <w:rsid w:val="003C1334"/>
  </w:style>
  <w:style w:type="character" w:customStyle="1" w:styleId="mrreadfromf1">
    <w:name w:val="mr_read__fromf1"/>
    <w:basedOn w:val="a0"/>
    <w:rsid w:val="003C1334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3C1334"/>
  </w:style>
  <w:style w:type="paragraph" w:styleId="z-">
    <w:name w:val="HTML Top of Form"/>
    <w:basedOn w:val="a"/>
    <w:next w:val="a"/>
    <w:link w:val="z-0"/>
    <w:hidden/>
    <w:uiPriority w:val="99"/>
    <w:unhideWhenUsed/>
    <w:rsid w:val="003C13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C1334"/>
    <w:rPr>
      <w:rFonts w:ascii="Arial" w:hAnsi="Arial" w:cs="Arial"/>
      <w:vanish/>
      <w:sz w:val="16"/>
      <w:szCs w:val="16"/>
    </w:rPr>
  </w:style>
  <w:style w:type="character" w:customStyle="1" w:styleId="js-submit">
    <w:name w:val="js-submit"/>
    <w:basedOn w:val="a0"/>
    <w:rsid w:val="003C1334"/>
  </w:style>
  <w:style w:type="paragraph" w:styleId="z-1">
    <w:name w:val="HTML Bottom of Form"/>
    <w:basedOn w:val="a"/>
    <w:next w:val="a"/>
    <w:link w:val="z-2"/>
    <w:hidden/>
    <w:uiPriority w:val="99"/>
    <w:unhideWhenUsed/>
    <w:rsid w:val="003C13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C1334"/>
    <w:rPr>
      <w:rFonts w:ascii="Arial" w:hAnsi="Arial" w:cs="Arial"/>
      <w:vanish/>
      <w:sz w:val="16"/>
      <w:szCs w:val="16"/>
    </w:rPr>
  </w:style>
  <w:style w:type="character" w:customStyle="1" w:styleId="readmsgloading">
    <w:name w:val="readmsgloading"/>
    <w:basedOn w:val="a0"/>
    <w:rsid w:val="003C1334"/>
  </w:style>
  <w:style w:type="character" w:customStyle="1" w:styleId="answerbarlink2">
    <w:name w:val="answerbar__link2"/>
    <w:basedOn w:val="a0"/>
    <w:rsid w:val="003C1334"/>
  </w:style>
  <w:style w:type="character" w:customStyle="1" w:styleId="answerbarlinktext2">
    <w:name w:val="answerbar__link__text2"/>
    <w:basedOn w:val="a0"/>
    <w:rsid w:val="003C1334"/>
    <w:rPr>
      <w:u w:val="single"/>
    </w:rPr>
  </w:style>
  <w:style w:type="character" w:customStyle="1" w:styleId="apple-converted-space">
    <w:name w:val="apple-converted-space"/>
    <w:basedOn w:val="a0"/>
    <w:rsid w:val="00D3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7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DE1E0"/>
            <w:bottom w:val="none" w:sz="0" w:space="0" w:color="auto"/>
            <w:right w:val="single" w:sz="6" w:space="21" w:color="DDE1E0"/>
          </w:divBdr>
          <w:divsChild>
            <w:div w:id="36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7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</w:div>
        <w:div w:id="379286173">
          <w:marLeft w:val="0"/>
          <w:marRight w:val="0"/>
          <w:marTop w:val="0"/>
          <w:marBottom w:val="0"/>
          <w:divBdr>
            <w:top w:val="single" w:sz="6" w:space="11" w:color="FF0000"/>
            <w:left w:val="single" w:sz="6" w:space="8" w:color="FF0000"/>
            <w:bottom w:val="single" w:sz="6" w:space="11" w:color="FF0000"/>
            <w:right w:val="single" w:sz="6" w:space="8" w:color="FF0000"/>
          </w:divBdr>
        </w:div>
        <w:div w:id="738332473">
          <w:marLeft w:val="0"/>
          <w:marRight w:val="0"/>
          <w:marTop w:val="0"/>
          <w:marBottom w:val="0"/>
          <w:divBdr>
            <w:top w:val="single" w:sz="6" w:space="11" w:color="FF0000"/>
            <w:left w:val="single" w:sz="6" w:space="8" w:color="FF0000"/>
            <w:bottom w:val="single" w:sz="6" w:space="11" w:color="FF0000"/>
            <w:right w:val="single" w:sz="6" w:space="8" w:color="FF0000"/>
          </w:divBdr>
        </w:div>
        <w:div w:id="747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9D9D9"/>
            <w:right w:val="none" w:sz="0" w:space="0" w:color="auto"/>
          </w:divBdr>
        </w:div>
        <w:div w:id="143689752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режиме работы образовательных учреждений Санкт-Петербурга</vt:lpstr>
    </vt:vector>
  </TitlesOfParts>
  <Company>Дом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режиме работы образовательных учреждений Санкт-Петербурга</dc:title>
  <dc:subject/>
  <dc:creator>Анна</dc:creator>
  <cp:keywords/>
  <dc:description/>
  <cp:lastModifiedBy>Хатина_</cp:lastModifiedBy>
  <cp:revision>1</cp:revision>
  <cp:lastPrinted>2012-09-03T14:08:00Z</cp:lastPrinted>
  <dcterms:created xsi:type="dcterms:W3CDTF">2011-08-30T19:01:00Z</dcterms:created>
  <dcterms:modified xsi:type="dcterms:W3CDTF">2013-02-09T09:21:00Z</dcterms:modified>
</cp:coreProperties>
</file>