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E5" w:rsidRPr="00DF5285" w:rsidRDefault="00B21CE3" w:rsidP="00E62BF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F5285">
        <w:rPr>
          <w:rFonts w:ascii="Times New Roman" w:hAnsi="Times New Roman" w:cs="Times New Roman"/>
          <w:b/>
          <w:sz w:val="28"/>
          <w:szCs w:val="28"/>
        </w:rPr>
        <w:tab/>
      </w:r>
      <w:r w:rsidRPr="00DF5285">
        <w:rPr>
          <w:rFonts w:ascii="Times New Roman" w:hAnsi="Times New Roman" w:cs="Times New Roman"/>
          <w:b/>
          <w:sz w:val="28"/>
          <w:szCs w:val="28"/>
        </w:rPr>
        <w:tab/>
      </w:r>
      <w:r w:rsidRPr="00DF5285">
        <w:rPr>
          <w:rFonts w:ascii="Times New Roman" w:hAnsi="Times New Roman" w:cs="Times New Roman"/>
          <w:b/>
          <w:sz w:val="28"/>
          <w:szCs w:val="28"/>
        </w:rPr>
        <w:tab/>
      </w:r>
      <w:r w:rsidRPr="00DF5285">
        <w:rPr>
          <w:rFonts w:ascii="Times New Roman" w:hAnsi="Times New Roman" w:cs="Times New Roman"/>
          <w:b/>
          <w:sz w:val="28"/>
          <w:szCs w:val="28"/>
        </w:rPr>
        <w:tab/>
      </w:r>
      <w:r w:rsidRPr="00DF5285">
        <w:rPr>
          <w:rFonts w:ascii="Times New Roman" w:hAnsi="Times New Roman" w:cs="Times New Roman"/>
          <w:b/>
          <w:sz w:val="28"/>
          <w:szCs w:val="28"/>
          <w:u w:val="single"/>
        </w:rPr>
        <w:t>Скоро  в  школу (сбор  портфеля)</w:t>
      </w:r>
    </w:p>
    <w:p w:rsidR="002C12D5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 выборе   вещей  для  школьника  помните  правило: </w:t>
      </w:r>
      <w:r w:rsidR="00F611D6">
        <w:rPr>
          <w:rFonts w:ascii="Times New Roman" w:hAnsi="Times New Roman" w:cs="Times New Roman"/>
          <w:sz w:val="28"/>
          <w:szCs w:val="28"/>
        </w:rPr>
        <w:tab/>
      </w:r>
      <w:r w:rsidR="00F611D6">
        <w:rPr>
          <w:rFonts w:ascii="Times New Roman" w:hAnsi="Times New Roman" w:cs="Times New Roman"/>
          <w:sz w:val="28"/>
          <w:szCs w:val="28"/>
        </w:rPr>
        <w:tab/>
      </w:r>
    </w:p>
    <w:p w:rsidR="00B21CE3" w:rsidRPr="00DF5285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FF0000"/>
          <w:sz w:val="28"/>
          <w:szCs w:val="28"/>
        </w:rPr>
      </w:pPr>
      <w:r w:rsidRPr="00DF5285">
        <w:rPr>
          <w:rFonts w:ascii="Times New Roman" w:hAnsi="Times New Roman" w:cs="Times New Roman"/>
          <w:b/>
          <w:i/>
          <w:color w:val="FF0000"/>
          <w:sz w:val="28"/>
          <w:szCs w:val="28"/>
        </w:rPr>
        <w:t>« Важна  не  только  красота,  но  и  безопасность».</w:t>
      </w:r>
    </w:p>
    <w:p w:rsidR="00B21CE3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1CE3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E62BFC">
        <w:rPr>
          <w:rFonts w:ascii="Times New Roman" w:hAnsi="Times New Roman" w:cs="Times New Roman"/>
          <w:b/>
          <w:sz w:val="28"/>
          <w:szCs w:val="28"/>
        </w:rPr>
        <w:t>Правильный ранец</w:t>
      </w:r>
      <w:r w:rsidRPr="00B21CE3">
        <w:rPr>
          <w:rFonts w:ascii="Times New Roman" w:hAnsi="Times New Roman" w:cs="Times New Roman"/>
          <w:sz w:val="28"/>
          <w:szCs w:val="28"/>
        </w:rPr>
        <w:t xml:space="preserve"> не только не навредит позвоночнику, но </w:t>
      </w:r>
      <w:r w:rsidR="00940CF3">
        <w:rPr>
          <w:rFonts w:ascii="Times New Roman" w:hAnsi="Times New Roman" w:cs="Times New Roman"/>
          <w:sz w:val="28"/>
          <w:szCs w:val="28"/>
        </w:rPr>
        <w:t xml:space="preserve">и </w:t>
      </w:r>
      <w:r w:rsidRPr="00B21CE3">
        <w:rPr>
          <w:rFonts w:ascii="Times New Roman" w:hAnsi="Times New Roman" w:cs="Times New Roman"/>
          <w:sz w:val="28"/>
          <w:szCs w:val="28"/>
        </w:rPr>
        <w:t xml:space="preserve">может сформировать осанку.  </w:t>
      </w:r>
    </w:p>
    <w:p w:rsidR="00B21CE3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85">
        <w:rPr>
          <w:rFonts w:ascii="Times New Roman" w:hAnsi="Times New Roman" w:cs="Times New Roman"/>
          <w:b/>
          <w:i/>
          <w:sz w:val="28"/>
          <w:szCs w:val="28"/>
          <w:u w:val="single"/>
        </w:rPr>
        <w:t>Размер</w:t>
      </w:r>
      <w:r w:rsidRPr="00940CF3">
        <w:rPr>
          <w:rFonts w:ascii="Times New Roman" w:hAnsi="Times New Roman" w:cs="Times New Roman"/>
          <w:b/>
          <w:i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Ширина  ранца не шире плеч ребёнка. Верхний край – не выше плеч, нижний – не ниже бёдер.</w:t>
      </w:r>
    </w:p>
    <w:p w:rsidR="00B21CE3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85">
        <w:rPr>
          <w:rFonts w:ascii="Times New Roman" w:hAnsi="Times New Roman" w:cs="Times New Roman"/>
          <w:b/>
          <w:i/>
          <w:sz w:val="28"/>
          <w:szCs w:val="28"/>
          <w:u w:val="single"/>
        </w:rPr>
        <w:t>Спинка</w:t>
      </w:r>
      <w:r w:rsidRPr="00DF5285">
        <w:rPr>
          <w:rFonts w:ascii="Times New Roman" w:hAnsi="Times New Roman" w:cs="Times New Roman"/>
          <w:sz w:val="28"/>
          <w:szCs w:val="28"/>
          <w:u w:val="single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Ортопедическая и достаточно жёсткая. Следите, чтобы она плотно прилегала к спине ребёнка. Тогда центр тяжести не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переместится назад </w:t>
      </w:r>
      <w:r w:rsidR="00DF528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и мышцы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будут перенапрягаться.</w:t>
      </w:r>
    </w:p>
    <w:p w:rsidR="00B21CE3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85">
        <w:rPr>
          <w:rFonts w:ascii="Times New Roman" w:hAnsi="Times New Roman" w:cs="Times New Roman"/>
          <w:b/>
          <w:i/>
          <w:sz w:val="28"/>
          <w:szCs w:val="28"/>
          <w:u w:val="single"/>
        </w:rPr>
        <w:t>Лямки</w:t>
      </w:r>
      <w:r>
        <w:rPr>
          <w:rFonts w:ascii="Times New Roman" w:hAnsi="Times New Roman" w:cs="Times New Roman"/>
          <w:sz w:val="28"/>
          <w:szCs w:val="28"/>
        </w:rPr>
        <w:t>. Достаточно широкие (около 4-6 см) и в меру плотные. Обратите внимание, чтобы лямки легко регулировались</w:t>
      </w:r>
      <w:r w:rsidR="00AA797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7971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>орошо</w:t>
      </w:r>
      <w:r w:rsidR="00AA7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есть дополнительные ремни вокруг пояса</w:t>
      </w:r>
      <w:r w:rsidR="00E62BFC">
        <w:rPr>
          <w:rFonts w:ascii="Times New Roman" w:hAnsi="Times New Roman" w:cs="Times New Roman"/>
          <w:sz w:val="28"/>
          <w:szCs w:val="28"/>
        </w:rPr>
        <w:t xml:space="preserve">. Они помогут снять нагрузку с плеч, </w:t>
      </w:r>
      <w:r w:rsidR="00DF5285">
        <w:rPr>
          <w:rFonts w:ascii="Times New Roman" w:hAnsi="Times New Roman" w:cs="Times New Roman"/>
          <w:sz w:val="28"/>
          <w:szCs w:val="28"/>
        </w:rPr>
        <w:t xml:space="preserve">       </w:t>
      </w:r>
      <w:r w:rsidR="00E62BFC">
        <w:rPr>
          <w:rFonts w:ascii="Times New Roman" w:hAnsi="Times New Roman" w:cs="Times New Roman"/>
          <w:sz w:val="28"/>
          <w:szCs w:val="28"/>
        </w:rPr>
        <w:t>а значит, спина будет меньше уставать.</w:t>
      </w:r>
    </w:p>
    <w:p w:rsidR="00E62BFC" w:rsidRDefault="00E62BFC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85">
        <w:rPr>
          <w:rFonts w:ascii="Times New Roman" w:hAnsi="Times New Roman" w:cs="Times New Roman"/>
          <w:b/>
          <w:i/>
          <w:sz w:val="28"/>
          <w:szCs w:val="28"/>
          <w:u w:val="single"/>
        </w:rPr>
        <w:t>Днище</w:t>
      </w:r>
      <w:r>
        <w:rPr>
          <w:rFonts w:ascii="Times New Roman" w:hAnsi="Times New Roman" w:cs="Times New Roman"/>
          <w:sz w:val="28"/>
          <w:szCs w:val="28"/>
        </w:rPr>
        <w:t>. Целиком пластиковое или уплотнённое тканевое с ножками – тогда портфель не будет пачкаться, а его содержимое намокать.</w:t>
      </w:r>
    </w:p>
    <w:p w:rsidR="00E62BFC" w:rsidRDefault="00E62BFC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85">
        <w:rPr>
          <w:rFonts w:ascii="Times New Roman" w:hAnsi="Times New Roman" w:cs="Times New Roman"/>
          <w:b/>
          <w:i/>
          <w:sz w:val="28"/>
          <w:szCs w:val="28"/>
          <w:u w:val="single"/>
        </w:rPr>
        <w:t>Светоотражающие полоски</w:t>
      </w:r>
      <w:r>
        <w:rPr>
          <w:rFonts w:ascii="Times New Roman" w:hAnsi="Times New Roman" w:cs="Times New Roman"/>
          <w:sz w:val="28"/>
          <w:szCs w:val="28"/>
        </w:rPr>
        <w:t xml:space="preserve">. Они отражают попадающий на них свет фар, как бы давая сигнал. Ребёнка будет видно на дороге, а это – залог безопасности. </w:t>
      </w:r>
    </w:p>
    <w:p w:rsidR="00E62BFC" w:rsidRDefault="00E62BFC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Большие карманы. Заполненные внешние отделы помогают перераспределять нагрузку.</w:t>
      </w:r>
    </w:p>
    <w:p w:rsidR="00E62BFC" w:rsidRPr="00DF5285" w:rsidRDefault="00E62BFC" w:rsidP="00DF528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DF5285">
        <w:rPr>
          <w:rFonts w:ascii="Times New Roman" w:hAnsi="Times New Roman" w:cs="Times New Roman"/>
          <w:b/>
          <w:i/>
          <w:sz w:val="28"/>
          <w:szCs w:val="28"/>
          <w:u w:val="single"/>
        </w:rPr>
        <w:t>Ошибки</w:t>
      </w:r>
    </w:p>
    <w:p w:rsidR="00E62BFC" w:rsidRDefault="00E62BFC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Покупать ранец на вырост. Размер должен соответствовать росту ребёнка, только в этом  случае позвоночник сформируется правильно. Обратите внимание и на вес ранца. Если он тяжёлый сам по себе, представьте, каким он будет после того, как ребёнок сложит в него всё необходимое для школы.</w:t>
      </w:r>
    </w:p>
    <w:p w:rsidR="00E62BFC" w:rsidRDefault="00E62BFC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Носить ранец на одном плече. Можно заработать </w:t>
      </w:r>
      <w:r w:rsidR="00940CF3">
        <w:rPr>
          <w:rFonts w:ascii="Times New Roman" w:hAnsi="Times New Roman" w:cs="Times New Roman"/>
          <w:sz w:val="28"/>
          <w:szCs w:val="28"/>
        </w:rPr>
        <w:t>искривление</w:t>
      </w:r>
      <w:r>
        <w:rPr>
          <w:rFonts w:ascii="Times New Roman" w:hAnsi="Times New Roman" w:cs="Times New Roman"/>
          <w:sz w:val="28"/>
          <w:szCs w:val="28"/>
        </w:rPr>
        <w:t xml:space="preserve"> позвоночника.</w:t>
      </w:r>
    </w:p>
    <w:p w:rsidR="00940CF3" w:rsidRDefault="00940CF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F3" w:rsidRPr="000703F9" w:rsidRDefault="00940CF3" w:rsidP="00DF5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DF5285">
        <w:rPr>
          <w:rFonts w:ascii="Times New Roman" w:hAnsi="Times New Roman" w:cs="Times New Roman"/>
          <w:b/>
          <w:sz w:val="28"/>
          <w:szCs w:val="28"/>
        </w:rPr>
        <w:t>Тетради</w:t>
      </w:r>
    </w:p>
    <w:p w:rsidR="00940CF3" w:rsidRDefault="00940CF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Простая неяркая одноцветная обложка. Листы гладкие и плотные. Бумага цвета слоновой кости или молочно-белого, а клеточки и линейки – серые </w:t>
      </w:r>
      <w:r w:rsidR="00DF52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или голубые. Обязательно </w:t>
      </w:r>
      <w:r w:rsidRPr="00F611D6">
        <w:rPr>
          <w:rFonts w:ascii="Times New Roman" w:hAnsi="Times New Roman" w:cs="Times New Roman"/>
          <w:sz w:val="28"/>
          <w:szCs w:val="28"/>
          <w:u w:val="single"/>
        </w:rPr>
        <w:t>в обложках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940CF3" w:rsidRDefault="00940CF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F3" w:rsidRDefault="00940CF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0703F9">
        <w:rPr>
          <w:rFonts w:ascii="Times New Roman" w:hAnsi="Times New Roman" w:cs="Times New Roman"/>
          <w:b/>
          <w:sz w:val="28"/>
          <w:szCs w:val="28"/>
        </w:rPr>
        <w:t>Пенал</w:t>
      </w:r>
      <w:r>
        <w:rPr>
          <w:rFonts w:ascii="Times New Roman" w:hAnsi="Times New Roman" w:cs="Times New Roman"/>
          <w:sz w:val="28"/>
          <w:szCs w:val="28"/>
        </w:rPr>
        <w:t xml:space="preserve"> должен быть прочным, но не пластиковым или деревянны</w:t>
      </w:r>
      <w:r w:rsidR="00AA7971">
        <w:rPr>
          <w:rFonts w:ascii="Times New Roman" w:hAnsi="Times New Roman" w:cs="Times New Roman"/>
          <w:sz w:val="28"/>
          <w:szCs w:val="28"/>
        </w:rPr>
        <w:t>м (</w:t>
      </w:r>
      <w:r>
        <w:rPr>
          <w:rFonts w:ascii="Times New Roman" w:hAnsi="Times New Roman" w:cs="Times New Roman"/>
          <w:sz w:val="28"/>
          <w:szCs w:val="28"/>
        </w:rPr>
        <w:t xml:space="preserve">тяжёлые и громко стучат по столу). Лучше выбрать тканевый пенал </w:t>
      </w:r>
      <w:r w:rsidR="00DF528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с каркасом, с несколькими отделениями или одним отделением.</w:t>
      </w:r>
    </w:p>
    <w:p w:rsidR="00940CF3" w:rsidRDefault="00940CF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0CF3" w:rsidRDefault="00940CF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0703F9">
        <w:rPr>
          <w:rFonts w:ascii="Times New Roman" w:hAnsi="Times New Roman" w:cs="Times New Roman"/>
          <w:b/>
          <w:sz w:val="28"/>
          <w:szCs w:val="28"/>
        </w:rPr>
        <w:t>Ручка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7971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добная шариковая ручка</w:t>
      </w:r>
      <w:r w:rsidR="00ED5DF7">
        <w:rPr>
          <w:rFonts w:ascii="Times New Roman" w:hAnsi="Times New Roman" w:cs="Times New Roman"/>
          <w:sz w:val="28"/>
          <w:szCs w:val="28"/>
        </w:rPr>
        <w:t>. Она не должна быть тяжёлой, без кнопки (которой дети так любят щелкать) Прорезиненная поверхность в месте захвата не даст соскальзывать па</w:t>
      </w:r>
      <w:r w:rsidR="00F611D6">
        <w:rPr>
          <w:rFonts w:ascii="Times New Roman" w:hAnsi="Times New Roman" w:cs="Times New Roman"/>
          <w:sz w:val="28"/>
          <w:szCs w:val="28"/>
        </w:rPr>
        <w:t xml:space="preserve">льцам. </w:t>
      </w:r>
      <w:proofErr w:type="spellStart"/>
      <w:r w:rsidR="00F611D6">
        <w:rPr>
          <w:rFonts w:ascii="Times New Roman" w:hAnsi="Times New Roman" w:cs="Times New Roman"/>
          <w:sz w:val="28"/>
          <w:szCs w:val="28"/>
        </w:rPr>
        <w:t>Гелевую</w:t>
      </w:r>
      <w:proofErr w:type="spellEnd"/>
      <w:r w:rsidR="00F611D6">
        <w:rPr>
          <w:rFonts w:ascii="Times New Roman" w:hAnsi="Times New Roman" w:cs="Times New Roman"/>
          <w:sz w:val="28"/>
          <w:szCs w:val="28"/>
        </w:rPr>
        <w:t xml:space="preserve"> ручку не покупайте</w:t>
      </w:r>
      <w:r w:rsidR="00ED5DF7">
        <w:rPr>
          <w:rFonts w:ascii="Times New Roman" w:hAnsi="Times New Roman" w:cs="Times New Roman"/>
          <w:sz w:val="28"/>
          <w:szCs w:val="28"/>
        </w:rPr>
        <w:t xml:space="preserve">, </w:t>
      </w:r>
      <w:r w:rsidR="00DF5285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ED5DF7">
        <w:rPr>
          <w:rFonts w:ascii="Times New Roman" w:hAnsi="Times New Roman" w:cs="Times New Roman"/>
          <w:sz w:val="28"/>
          <w:szCs w:val="28"/>
        </w:rPr>
        <w:t xml:space="preserve">т.к. для тренировки мышц рук и </w:t>
      </w:r>
      <w:proofErr w:type="gramStart"/>
      <w:r w:rsidR="00ED5DF7">
        <w:rPr>
          <w:rFonts w:ascii="Times New Roman" w:hAnsi="Times New Roman" w:cs="Times New Roman"/>
          <w:sz w:val="28"/>
          <w:szCs w:val="28"/>
        </w:rPr>
        <w:t>формировании</w:t>
      </w:r>
      <w:proofErr w:type="gramEnd"/>
      <w:r w:rsidR="00ED5DF7">
        <w:rPr>
          <w:rFonts w:ascii="Times New Roman" w:hAnsi="Times New Roman" w:cs="Times New Roman"/>
          <w:sz w:val="28"/>
          <w:szCs w:val="28"/>
        </w:rPr>
        <w:t xml:space="preserve"> почерка, требуется прилагать усилия.</w:t>
      </w:r>
    </w:p>
    <w:p w:rsidR="00ED5DF7" w:rsidRDefault="00ED5DF7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DF7" w:rsidRPr="00F611D6" w:rsidRDefault="00ED5DF7" w:rsidP="00DF528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0703F9">
        <w:rPr>
          <w:rFonts w:ascii="Times New Roman" w:hAnsi="Times New Roman" w:cs="Times New Roman"/>
          <w:b/>
          <w:sz w:val="28"/>
          <w:szCs w:val="28"/>
        </w:rPr>
        <w:t xml:space="preserve">Карандаш </w:t>
      </w:r>
      <w:r>
        <w:rPr>
          <w:rFonts w:ascii="Times New Roman" w:hAnsi="Times New Roman" w:cs="Times New Roman"/>
          <w:sz w:val="28"/>
          <w:szCs w:val="28"/>
        </w:rPr>
        <w:t>с грифелем  средней твёрдости. Обратите внимание на конус – он должен быть гладким, без заусениц. Механический не рекомендуется</w:t>
      </w:r>
      <w:r w:rsidR="00AA797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528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т.к. грифель слишком тонкий и легко ломается.</w:t>
      </w:r>
      <w:r w:rsidR="00F611D6">
        <w:rPr>
          <w:rFonts w:ascii="Times New Roman" w:hAnsi="Times New Roman" w:cs="Times New Roman"/>
          <w:sz w:val="28"/>
          <w:szCs w:val="28"/>
        </w:rPr>
        <w:t xml:space="preserve">   </w:t>
      </w:r>
      <w:r w:rsidR="00F611D6">
        <w:rPr>
          <w:rFonts w:ascii="Times New Roman" w:hAnsi="Times New Roman" w:cs="Times New Roman"/>
          <w:b/>
          <w:sz w:val="28"/>
          <w:szCs w:val="28"/>
        </w:rPr>
        <w:t>Цветные карандаши.</w:t>
      </w:r>
    </w:p>
    <w:p w:rsidR="00ED5DF7" w:rsidRDefault="00ED5DF7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DF7" w:rsidRDefault="00ED5DF7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6.классический вариант – </w:t>
      </w:r>
      <w:r w:rsidRPr="00AA7971">
        <w:rPr>
          <w:rFonts w:ascii="Times New Roman" w:hAnsi="Times New Roman" w:cs="Times New Roman"/>
          <w:b/>
          <w:sz w:val="28"/>
          <w:szCs w:val="28"/>
        </w:rPr>
        <w:t>ластик</w:t>
      </w:r>
      <w:r>
        <w:rPr>
          <w:rFonts w:ascii="Times New Roman" w:hAnsi="Times New Roman" w:cs="Times New Roman"/>
          <w:sz w:val="28"/>
          <w:szCs w:val="28"/>
        </w:rPr>
        <w:t xml:space="preserve"> неярких цветов. Яркие ластики с ароматами тропических фруктов оставляют следы на бумаге, плохо стирают. А также экзотический запах может вызвать </w:t>
      </w:r>
      <w:r w:rsidR="000703F9">
        <w:rPr>
          <w:rFonts w:ascii="Times New Roman" w:hAnsi="Times New Roman" w:cs="Times New Roman"/>
          <w:sz w:val="28"/>
          <w:szCs w:val="28"/>
        </w:rPr>
        <w:t>аллергию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5DF7" w:rsidRDefault="00ED5DF7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D5DF7" w:rsidRDefault="00ED5DF7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AA7971">
        <w:rPr>
          <w:rFonts w:ascii="Times New Roman" w:hAnsi="Times New Roman" w:cs="Times New Roman"/>
          <w:b/>
          <w:sz w:val="28"/>
          <w:szCs w:val="28"/>
        </w:rPr>
        <w:t>Альбом для рисования</w:t>
      </w:r>
      <w:r>
        <w:rPr>
          <w:rFonts w:ascii="Times New Roman" w:hAnsi="Times New Roman" w:cs="Times New Roman"/>
          <w:sz w:val="28"/>
          <w:szCs w:val="28"/>
        </w:rPr>
        <w:t xml:space="preserve"> выбирайте тонкий. Лучше </w:t>
      </w:r>
      <w:r w:rsidR="000703F9">
        <w:rPr>
          <w:rFonts w:ascii="Times New Roman" w:hAnsi="Times New Roman" w:cs="Times New Roman"/>
          <w:sz w:val="28"/>
          <w:szCs w:val="28"/>
        </w:rPr>
        <w:t xml:space="preserve">купить несколько альбомов по 12 -20 листов. </w:t>
      </w:r>
      <w:r w:rsidR="00DF5285">
        <w:rPr>
          <w:rFonts w:ascii="Times New Roman" w:hAnsi="Times New Roman" w:cs="Times New Roman"/>
          <w:sz w:val="28"/>
          <w:szCs w:val="28"/>
        </w:rPr>
        <w:t xml:space="preserve">Можно папку для рисования с отдельными листами. </w:t>
      </w:r>
      <w:r w:rsidR="000703F9" w:rsidRPr="00DF5285">
        <w:rPr>
          <w:rFonts w:ascii="Times New Roman" w:hAnsi="Times New Roman" w:cs="Times New Roman"/>
          <w:b/>
          <w:sz w:val="28"/>
          <w:szCs w:val="28"/>
        </w:rPr>
        <w:t xml:space="preserve">Краски </w:t>
      </w:r>
      <w:r w:rsidR="000703F9" w:rsidRPr="00DF5285">
        <w:rPr>
          <w:rFonts w:ascii="Times New Roman" w:hAnsi="Times New Roman" w:cs="Times New Roman"/>
          <w:sz w:val="28"/>
          <w:szCs w:val="28"/>
        </w:rPr>
        <w:t>медовые</w:t>
      </w:r>
      <w:r w:rsidR="002C12D5">
        <w:rPr>
          <w:rFonts w:ascii="Times New Roman" w:hAnsi="Times New Roman" w:cs="Times New Roman"/>
          <w:sz w:val="28"/>
          <w:szCs w:val="28"/>
        </w:rPr>
        <w:t xml:space="preserve"> акварельные</w:t>
      </w:r>
      <w:r w:rsidR="000703F9">
        <w:rPr>
          <w:rFonts w:ascii="Times New Roman" w:hAnsi="Times New Roman" w:cs="Times New Roman"/>
          <w:sz w:val="28"/>
          <w:szCs w:val="28"/>
        </w:rPr>
        <w:t>.</w:t>
      </w:r>
      <w:r w:rsidR="00F611D6">
        <w:rPr>
          <w:rFonts w:ascii="Times New Roman" w:hAnsi="Times New Roman" w:cs="Times New Roman"/>
          <w:sz w:val="28"/>
          <w:szCs w:val="28"/>
        </w:rPr>
        <w:t xml:space="preserve"> Кисточки для рисования.</w:t>
      </w:r>
    </w:p>
    <w:p w:rsidR="000703F9" w:rsidRDefault="000703F9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F9" w:rsidRDefault="000703F9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AA7971">
        <w:rPr>
          <w:rFonts w:ascii="Times New Roman" w:hAnsi="Times New Roman" w:cs="Times New Roman"/>
          <w:b/>
          <w:sz w:val="28"/>
          <w:szCs w:val="28"/>
        </w:rPr>
        <w:t>Ножницы</w:t>
      </w:r>
      <w:r>
        <w:rPr>
          <w:rFonts w:ascii="Times New Roman" w:hAnsi="Times New Roman" w:cs="Times New Roman"/>
          <w:sz w:val="28"/>
          <w:szCs w:val="28"/>
        </w:rPr>
        <w:t xml:space="preserve"> те, у которых концы закруглены, чтобы ребёнок не мог пораниться. </w:t>
      </w:r>
    </w:p>
    <w:p w:rsidR="00DF5285" w:rsidRDefault="00DF5285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85" w:rsidRDefault="00DF5285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DF5285">
        <w:rPr>
          <w:rFonts w:ascii="Times New Roman" w:hAnsi="Times New Roman" w:cs="Times New Roman"/>
          <w:b/>
          <w:sz w:val="28"/>
          <w:szCs w:val="28"/>
        </w:rPr>
        <w:t>Точилка</w:t>
      </w:r>
      <w:r>
        <w:rPr>
          <w:rFonts w:ascii="Times New Roman" w:hAnsi="Times New Roman" w:cs="Times New Roman"/>
          <w:sz w:val="28"/>
          <w:szCs w:val="28"/>
        </w:rPr>
        <w:t xml:space="preserve"> (желательно с контейнером)</w:t>
      </w:r>
      <w:proofErr w:type="gramStart"/>
      <w:r w:rsidR="00F611D6">
        <w:rPr>
          <w:rFonts w:ascii="Times New Roman" w:hAnsi="Times New Roman" w:cs="Times New Roman"/>
          <w:sz w:val="28"/>
          <w:szCs w:val="28"/>
        </w:rPr>
        <w:t>.</w:t>
      </w:r>
      <w:r w:rsidR="00F611D6">
        <w:rPr>
          <w:rFonts w:ascii="Times New Roman" w:hAnsi="Times New Roman" w:cs="Times New Roman"/>
          <w:b/>
          <w:sz w:val="28"/>
          <w:szCs w:val="28"/>
        </w:rPr>
        <w:t>Л</w:t>
      </w:r>
      <w:proofErr w:type="gramEnd"/>
      <w:r w:rsidR="00F611D6">
        <w:rPr>
          <w:rFonts w:ascii="Times New Roman" w:hAnsi="Times New Roman" w:cs="Times New Roman"/>
          <w:b/>
          <w:sz w:val="28"/>
          <w:szCs w:val="28"/>
        </w:rPr>
        <w:t xml:space="preserve">инейка до 20см </w:t>
      </w:r>
      <w:r w:rsidR="00F611D6">
        <w:rPr>
          <w:rFonts w:ascii="Times New Roman" w:hAnsi="Times New Roman" w:cs="Times New Roman"/>
          <w:sz w:val="28"/>
          <w:szCs w:val="28"/>
        </w:rPr>
        <w:t>(лучше деревянную)</w:t>
      </w:r>
    </w:p>
    <w:p w:rsidR="00F611D6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D6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Цветная бумага. Цветной картон. Клей-карандаш.</w:t>
      </w:r>
    </w:p>
    <w:p w:rsidR="00F611D6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11D6" w:rsidRPr="00F611D6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 Папка для уроков технологии. Папка для уроков рисования.</w:t>
      </w:r>
    </w:p>
    <w:p w:rsidR="000703F9" w:rsidRDefault="000703F9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F9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0703F9">
        <w:rPr>
          <w:rFonts w:ascii="Times New Roman" w:hAnsi="Times New Roman" w:cs="Times New Roman"/>
          <w:sz w:val="28"/>
          <w:szCs w:val="28"/>
        </w:rPr>
        <w:t xml:space="preserve">. </w:t>
      </w:r>
      <w:r w:rsidR="000703F9" w:rsidRPr="00AA7971">
        <w:rPr>
          <w:rFonts w:ascii="Times New Roman" w:hAnsi="Times New Roman" w:cs="Times New Roman"/>
          <w:b/>
          <w:sz w:val="28"/>
          <w:szCs w:val="28"/>
        </w:rPr>
        <w:t>Пластилин</w:t>
      </w:r>
      <w:r w:rsidR="00DF528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Доска для пластилина.</w:t>
      </w:r>
    </w:p>
    <w:p w:rsidR="000703F9" w:rsidRDefault="000703F9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F9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0703F9">
        <w:rPr>
          <w:rFonts w:ascii="Times New Roman" w:hAnsi="Times New Roman" w:cs="Times New Roman"/>
          <w:sz w:val="28"/>
          <w:szCs w:val="28"/>
        </w:rPr>
        <w:t xml:space="preserve">. </w:t>
      </w:r>
      <w:r w:rsidR="000703F9" w:rsidRPr="00AA7971">
        <w:rPr>
          <w:rFonts w:ascii="Times New Roman" w:hAnsi="Times New Roman" w:cs="Times New Roman"/>
          <w:b/>
          <w:sz w:val="28"/>
          <w:szCs w:val="28"/>
        </w:rPr>
        <w:t>Сменная  обувь</w:t>
      </w:r>
      <w:r w:rsidR="000703F9">
        <w:rPr>
          <w:rFonts w:ascii="Times New Roman" w:hAnsi="Times New Roman" w:cs="Times New Roman"/>
          <w:sz w:val="28"/>
          <w:szCs w:val="28"/>
        </w:rPr>
        <w:t xml:space="preserve">. Чтобы ноги не потели, выбирайте туфли из кожи </w:t>
      </w:r>
      <w:r w:rsidR="00DF5285">
        <w:rPr>
          <w:rFonts w:ascii="Times New Roman" w:hAnsi="Times New Roman" w:cs="Times New Roman"/>
          <w:sz w:val="28"/>
          <w:szCs w:val="28"/>
        </w:rPr>
        <w:t xml:space="preserve">       </w:t>
      </w:r>
      <w:r w:rsidR="000703F9">
        <w:rPr>
          <w:rFonts w:ascii="Times New Roman" w:hAnsi="Times New Roman" w:cs="Times New Roman"/>
          <w:sz w:val="28"/>
          <w:szCs w:val="28"/>
        </w:rPr>
        <w:t>или текстиля. Посмотрите на подошву. Сделанная  из чёрной резины, может оставлять полосы на полу. Ребёнку будет комфортно в туфлях не небольшом каблучк</w:t>
      </w:r>
      <w:r w:rsidR="00AA7971">
        <w:rPr>
          <w:rFonts w:ascii="Times New Roman" w:hAnsi="Times New Roman" w:cs="Times New Roman"/>
          <w:sz w:val="28"/>
          <w:szCs w:val="28"/>
        </w:rPr>
        <w:t>е (</w:t>
      </w:r>
      <w:r w:rsidR="000703F9">
        <w:rPr>
          <w:rFonts w:ascii="Times New Roman" w:hAnsi="Times New Roman" w:cs="Times New Roman"/>
          <w:sz w:val="28"/>
          <w:szCs w:val="28"/>
        </w:rPr>
        <w:t>около 2см). Домашние тап</w:t>
      </w:r>
      <w:r w:rsidR="002C12D5">
        <w:rPr>
          <w:rFonts w:ascii="Times New Roman" w:hAnsi="Times New Roman" w:cs="Times New Roman"/>
          <w:sz w:val="28"/>
          <w:szCs w:val="28"/>
        </w:rPr>
        <w:t>очки не являются сменной обувью!</w:t>
      </w:r>
    </w:p>
    <w:p w:rsidR="000703F9" w:rsidRDefault="000703F9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703F9" w:rsidRPr="00B21CE3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</w:t>
      </w:r>
      <w:r w:rsidR="000703F9">
        <w:rPr>
          <w:rFonts w:ascii="Times New Roman" w:hAnsi="Times New Roman" w:cs="Times New Roman"/>
          <w:sz w:val="28"/>
          <w:szCs w:val="28"/>
        </w:rPr>
        <w:t xml:space="preserve">. </w:t>
      </w:r>
      <w:r w:rsidR="000703F9" w:rsidRPr="00AA7971">
        <w:rPr>
          <w:rFonts w:ascii="Times New Roman" w:hAnsi="Times New Roman" w:cs="Times New Roman"/>
          <w:b/>
          <w:sz w:val="28"/>
          <w:szCs w:val="28"/>
        </w:rPr>
        <w:t>Спортивная форма</w:t>
      </w:r>
      <w:r w:rsidR="000703F9">
        <w:rPr>
          <w:rFonts w:ascii="Times New Roman" w:hAnsi="Times New Roman" w:cs="Times New Roman"/>
          <w:sz w:val="28"/>
          <w:szCs w:val="28"/>
        </w:rPr>
        <w:t xml:space="preserve">   </w:t>
      </w:r>
      <w:r w:rsidR="002C12D5">
        <w:rPr>
          <w:rFonts w:ascii="Times New Roman" w:hAnsi="Times New Roman" w:cs="Times New Roman"/>
          <w:sz w:val="28"/>
          <w:szCs w:val="28"/>
        </w:rPr>
        <w:t xml:space="preserve">Спортивный костюм. Белая футболка, а не майка. </w:t>
      </w:r>
      <w:r w:rsidR="000703F9">
        <w:rPr>
          <w:rFonts w:ascii="Times New Roman" w:hAnsi="Times New Roman" w:cs="Times New Roman"/>
          <w:sz w:val="28"/>
          <w:szCs w:val="28"/>
        </w:rPr>
        <w:t xml:space="preserve">Кеды или кроссовки только </w:t>
      </w:r>
      <w:r w:rsidR="000703F9" w:rsidRPr="002C12D5">
        <w:rPr>
          <w:rFonts w:ascii="Times New Roman" w:hAnsi="Times New Roman" w:cs="Times New Roman"/>
          <w:sz w:val="28"/>
          <w:szCs w:val="28"/>
          <w:u w:val="single"/>
        </w:rPr>
        <w:t>на белой подошве</w:t>
      </w:r>
      <w:r w:rsidR="000703F9">
        <w:rPr>
          <w:rFonts w:ascii="Times New Roman" w:hAnsi="Times New Roman" w:cs="Times New Roman"/>
          <w:sz w:val="28"/>
          <w:szCs w:val="28"/>
        </w:rPr>
        <w:t>.</w:t>
      </w:r>
    </w:p>
    <w:p w:rsidR="00B21CE3" w:rsidRDefault="00B21CE3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39EF" w:rsidRDefault="00F611D6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3939EF">
        <w:rPr>
          <w:rFonts w:ascii="Times New Roman" w:hAnsi="Times New Roman" w:cs="Times New Roman"/>
          <w:sz w:val="28"/>
          <w:szCs w:val="28"/>
        </w:rPr>
        <w:t xml:space="preserve">. </w:t>
      </w:r>
      <w:r w:rsidR="003939EF" w:rsidRPr="003939EF">
        <w:rPr>
          <w:rFonts w:ascii="Times New Roman" w:hAnsi="Times New Roman" w:cs="Times New Roman"/>
          <w:b/>
          <w:sz w:val="28"/>
          <w:szCs w:val="28"/>
        </w:rPr>
        <w:t>Школьная форма</w:t>
      </w:r>
      <w:r w:rsidR="003939EF">
        <w:rPr>
          <w:rFonts w:ascii="Times New Roman" w:hAnsi="Times New Roman" w:cs="Times New Roman"/>
          <w:sz w:val="28"/>
          <w:szCs w:val="28"/>
        </w:rPr>
        <w:t xml:space="preserve">: костюм  </w:t>
      </w:r>
      <w:r w:rsidR="003939EF" w:rsidRPr="003939EF">
        <w:rPr>
          <w:rFonts w:ascii="Times New Roman" w:hAnsi="Times New Roman" w:cs="Times New Roman"/>
          <w:sz w:val="28"/>
          <w:szCs w:val="28"/>
          <w:u w:val="single"/>
        </w:rPr>
        <w:t xml:space="preserve">серого </w:t>
      </w:r>
      <w:r w:rsidR="00DF5285">
        <w:rPr>
          <w:rFonts w:ascii="Times New Roman" w:hAnsi="Times New Roman" w:cs="Times New Roman"/>
          <w:sz w:val="28"/>
          <w:szCs w:val="28"/>
        </w:rPr>
        <w:t>цвета</w:t>
      </w:r>
    </w:p>
    <w:p w:rsidR="003939EF" w:rsidRDefault="003939EF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Девочкам: костюм с юбкой или сарафан, </w:t>
      </w:r>
      <w:r w:rsidR="00A1225C">
        <w:rPr>
          <w:rFonts w:ascii="Times New Roman" w:hAnsi="Times New Roman" w:cs="Times New Roman"/>
          <w:sz w:val="28"/>
          <w:szCs w:val="28"/>
        </w:rPr>
        <w:t>в холодное время можно брюки,</w:t>
      </w:r>
    </w:p>
    <w:p w:rsidR="003939EF" w:rsidRDefault="003939EF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блузка пастельных тонов.</w:t>
      </w:r>
    </w:p>
    <w:p w:rsidR="003939EF" w:rsidRDefault="003939EF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Мальчикам:</w:t>
      </w:r>
      <w:r w:rsidR="00A1225C">
        <w:rPr>
          <w:rFonts w:ascii="Times New Roman" w:hAnsi="Times New Roman" w:cs="Times New Roman"/>
          <w:sz w:val="28"/>
          <w:szCs w:val="28"/>
        </w:rPr>
        <w:t xml:space="preserve"> костюм, рубашка </w:t>
      </w:r>
      <w:r>
        <w:rPr>
          <w:rFonts w:ascii="Times New Roman" w:hAnsi="Times New Roman" w:cs="Times New Roman"/>
          <w:sz w:val="28"/>
          <w:szCs w:val="28"/>
        </w:rPr>
        <w:t xml:space="preserve"> пастельных тонов.</w:t>
      </w:r>
    </w:p>
    <w:p w:rsidR="00DF5285" w:rsidRDefault="00DF5285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85" w:rsidRDefault="00DF5285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5285">
        <w:rPr>
          <w:rFonts w:ascii="Times New Roman" w:hAnsi="Times New Roman" w:cs="Times New Roman"/>
          <w:sz w:val="28"/>
          <w:szCs w:val="28"/>
          <w:u w:val="single"/>
        </w:rPr>
        <w:t>Уважаемые родители</w:t>
      </w:r>
      <w:r>
        <w:rPr>
          <w:rFonts w:ascii="Times New Roman" w:hAnsi="Times New Roman" w:cs="Times New Roman"/>
          <w:sz w:val="28"/>
          <w:szCs w:val="28"/>
        </w:rPr>
        <w:t>, Вам представлен примерный список необходимых вещей для будущего первоклассника. Более подробные рекомендации        Вам даст ваш учитель на первом классном родительском собрании.</w:t>
      </w:r>
    </w:p>
    <w:p w:rsidR="00DF5285" w:rsidRDefault="00DF5285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F5285" w:rsidRPr="00AA7971" w:rsidRDefault="003D0A00" w:rsidP="00DF528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bookmarkStart w:id="0" w:name="_GoBack"/>
      <w:r>
        <w:rPr>
          <w:noProof/>
        </w:rPr>
        <w:drawing>
          <wp:inline distT="0" distB="0" distL="0" distR="0" wp14:anchorId="2ED465A4" wp14:editId="35C7206B">
            <wp:extent cx="539373" cy="736979"/>
            <wp:effectExtent l="0" t="0" r="0" b="0"/>
            <wp:docPr id="2" name="Рисунок 2" descr="http://cs622631.vk.me/v622631537/2e771/zzFOm2jxDR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s622631.vk.me/v622631537/2e771/zzFOm2jxDR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298" cy="7368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DF5285" w:rsidRPr="00AA7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782E57"/>
    <w:multiLevelType w:val="hybridMultilevel"/>
    <w:tmpl w:val="116EE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1CE3"/>
    <w:rsid w:val="000703F9"/>
    <w:rsid w:val="000C20E5"/>
    <w:rsid w:val="002C12D5"/>
    <w:rsid w:val="003939EF"/>
    <w:rsid w:val="003D0A00"/>
    <w:rsid w:val="00940CF3"/>
    <w:rsid w:val="00A1225C"/>
    <w:rsid w:val="00AA7971"/>
    <w:rsid w:val="00B21CE3"/>
    <w:rsid w:val="00DF5285"/>
    <w:rsid w:val="00E62BFC"/>
    <w:rsid w:val="00ED5DF7"/>
    <w:rsid w:val="00F6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1C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F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52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C3970A-2AE4-4B13-8E79-BC29489DC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582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galina</cp:lastModifiedBy>
  <cp:revision>9</cp:revision>
  <cp:lastPrinted>2012-03-11T21:07:00Z</cp:lastPrinted>
  <dcterms:created xsi:type="dcterms:W3CDTF">2012-03-11T20:13:00Z</dcterms:created>
  <dcterms:modified xsi:type="dcterms:W3CDTF">2016-03-20T19:13:00Z</dcterms:modified>
</cp:coreProperties>
</file>